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41" w:rsidRPr="00E4294E" w:rsidRDefault="003B2941" w:rsidP="002D11F5">
      <w:pPr>
        <w:spacing w:line="240" w:lineRule="auto"/>
        <w:ind w:firstLine="426"/>
        <w:jc w:val="center"/>
        <w:rPr>
          <w:rFonts w:ascii="Times New Roman" w:hAnsi="Times New Roman" w:cs="Times New Roman"/>
          <w:color w:val="0D0D0D" w:themeColor="text1" w:themeTint="F2"/>
          <w:sz w:val="32"/>
          <w:szCs w:val="24"/>
        </w:rPr>
      </w:pPr>
      <w:r w:rsidRPr="00E4294E">
        <w:rPr>
          <w:rFonts w:ascii="Times New Roman" w:hAnsi="Times New Roman" w:cs="Times New Roman"/>
          <w:color w:val="0D0D0D" w:themeColor="text1" w:themeTint="F2"/>
          <w:sz w:val="32"/>
          <w:szCs w:val="24"/>
        </w:rPr>
        <w:t>Сценарий и анализ внеурочного мероприятия</w:t>
      </w:r>
    </w:p>
    <w:p w:rsidR="00E4294E" w:rsidRDefault="003B2941" w:rsidP="00E4294E">
      <w:pPr>
        <w:suppressAutoHyphens/>
        <w:spacing w:line="240" w:lineRule="auto"/>
        <w:ind w:firstLine="426"/>
        <w:contextualSpacing/>
        <w:jc w:val="center"/>
        <w:rPr>
          <w:rFonts w:ascii="Times New Roman" w:hAnsi="Times New Roman" w:cs="Times New Roman"/>
          <w:b/>
          <w:color w:val="0D0D0D" w:themeColor="text1" w:themeTint="F2"/>
          <w:sz w:val="32"/>
          <w:szCs w:val="24"/>
        </w:rPr>
      </w:pPr>
      <w:r w:rsidRPr="00E4294E">
        <w:rPr>
          <w:rFonts w:ascii="Times New Roman" w:hAnsi="Times New Roman" w:cs="Times New Roman"/>
          <w:b/>
          <w:color w:val="0D0D0D" w:themeColor="text1" w:themeTint="F2"/>
          <w:sz w:val="32"/>
          <w:szCs w:val="24"/>
        </w:rPr>
        <w:t>Сценарий</w:t>
      </w:r>
      <w:r w:rsidR="00E4294E" w:rsidRPr="00E4294E">
        <w:rPr>
          <w:rFonts w:ascii="Times New Roman" w:hAnsi="Times New Roman" w:cs="Times New Roman"/>
          <w:b/>
          <w:color w:val="0D0D0D" w:themeColor="text1" w:themeTint="F2"/>
          <w:sz w:val="32"/>
          <w:szCs w:val="24"/>
        </w:rPr>
        <w:t> </w:t>
      </w:r>
      <w:r w:rsidRPr="00E4294E">
        <w:rPr>
          <w:rFonts w:ascii="Times New Roman" w:hAnsi="Times New Roman" w:cs="Times New Roman"/>
          <w:b/>
          <w:color w:val="0D0D0D" w:themeColor="text1" w:themeTint="F2"/>
          <w:sz w:val="32"/>
          <w:szCs w:val="24"/>
        </w:rPr>
        <w:t>спортивно-патриотической</w:t>
      </w:r>
      <w:r w:rsidR="00E4294E" w:rsidRPr="00E4294E">
        <w:rPr>
          <w:rFonts w:ascii="Times New Roman" w:hAnsi="Times New Roman" w:cs="Times New Roman"/>
          <w:b/>
          <w:color w:val="0D0D0D" w:themeColor="text1" w:themeTint="F2"/>
          <w:sz w:val="32"/>
          <w:szCs w:val="24"/>
        </w:rPr>
        <w:t> </w:t>
      </w:r>
      <w:r w:rsidRPr="00E4294E">
        <w:rPr>
          <w:rFonts w:ascii="Times New Roman" w:hAnsi="Times New Roman" w:cs="Times New Roman"/>
          <w:b/>
          <w:color w:val="0D0D0D" w:themeColor="text1" w:themeTint="F2"/>
          <w:sz w:val="32"/>
          <w:szCs w:val="24"/>
        </w:rPr>
        <w:t>игры</w:t>
      </w:r>
    </w:p>
    <w:p w:rsidR="003B2941" w:rsidRPr="00E4294E" w:rsidRDefault="003B2941" w:rsidP="00E4294E">
      <w:pPr>
        <w:suppressAutoHyphens/>
        <w:spacing w:line="240" w:lineRule="auto"/>
        <w:ind w:firstLine="426"/>
        <w:contextualSpacing/>
        <w:jc w:val="center"/>
        <w:rPr>
          <w:rFonts w:ascii="Times New Roman" w:hAnsi="Times New Roman" w:cs="Times New Roman"/>
          <w:b/>
          <w:color w:val="0D0D0D" w:themeColor="text1" w:themeTint="F2"/>
          <w:sz w:val="32"/>
          <w:szCs w:val="24"/>
        </w:rPr>
      </w:pPr>
      <w:r w:rsidRPr="00E4294E">
        <w:rPr>
          <w:rFonts w:ascii="Times New Roman" w:hAnsi="Times New Roman" w:cs="Times New Roman"/>
          <w:b/>
          <w:color w:val="0D0D0D" w:themeColor="text1" w:themeTint="F2"/>
          <w:sz w:val="32"/>
          <w:szCs w:val="24"/>
        </w:rPr>
        <w:t>«УДАЛЬ МОЛОДЕЦКАЯ»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4"/>
        </w:rPr>
      </w:pPr>
      <w:r w:rsidRPr="00E4294E">
        <w:rPr>
          <w:rFonts w:ascii="Times New Roman" w:hAnsi="Times New Roman" w:cs="Times New Roman"/>
          <w:b/>
          <w:color w:val="0D0D0D" w:themeColor="text1" w:themeTint="F2"/>
          <w:sz w:val="28"/>
          <w:szCs w:val="24"/>
        </w:rPr>
        <w:t>9-11 классы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Цель: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популяризация занятий физической культурой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Задачи:</w:t>
      </w:r>
    </w:p>
    <w:p w:rsidR="003B2941" w:rsidRPr="00E4294E" w:rsidRDefault="003B2941" w:rsidP="00E4294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color w:val="0D0D0D" w:themeColor="text1" w:themeTint="F2"/>
          <w:szCs w:val="28"/>
        </w:rPr>
      </w:pPr>
      <w:r w:rsidRPr="00E4294E">
        <w:rPr>
          <w:rFonts w:cs="Times New Roman"/>
          <w:color w:val="0D0D0D" w:themeColor="text1" w:themeTint="F2"/>
          <w:szCs w:val="28"/>
        </w:rPr>
        <w:t>Формирование потребности в здоровом образе жизни.</w:t>
      </w:r>
    </w:p>
    <w:p w:rsidR="003B2941" w:rsidRPr="00E4294E" w:rsidRDefault="003B2941" w:rsidP="00E4294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color w:val="0D0D0D" w:themeColor="text1" w:themeTint="F2"/>
          <w:szCs w:val="28"/>
        </w:rPr>
      </w:pPr>
      <w:r w:rsidRPr="00E4294E">
        <w:rPr>
          <w:rFonts w:cs="Times New Roman"/>
          <w:color w:val="0D0D0D" w:themeColor="text1" w:themeTint="F2"/>
          <w:szCs w:val="28"/>
        </w:rPr>
        <w:t>Развитие коммуникативных навыков учащихся.</w:t>
      </w:r>
    </w:p>
    <w:p w:rsidR="002D11F5" w:rsidRPr="00E4294E" w:rsidRDefault="002D11F5" w:rsidP="00E4294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color w:val="0D0D0D" w:themeColor="text1" w:themeTint="F2"/>
          <w:szCs w:val="28"/>
        </w:rPr>
      </w:pPr>
      <w:r w:rsidRPr="00E4294E">
        <w:rPr>
          <w:rFonts w:cs="Times New Roman"/>
          <w:color w:val="0D0D0D" w:themeColor="text1" w:themeTint="F2"/>
          <w:szCs w:val="28"/>
        </w:rPr>
        <w:t>Воспитание нравственного отношения к активному образу жизни и спорту.</w:t>
      </w:r>
    </w:p>
    <w:p w:rsidR="002D11F5" w:rsidRPr="00E4294E" w:rsidRDefault="002D11F5" w:rsidP="00E4294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color w:val="0D0D0D" w:themeColor="text1" w:themeTint="F2"/>
          <w:szCs w:val="28"/>
        </w:rPr>
      </w:pPr>
      <w:r w:rsidRPr="00E4294E">
        <w:rPr>
          <w:rFonts w:cs="Times New Roman"/>
          <w:color w:val="0D0D0D" w:themeColor="text1" w:themeTint="F2"/>
          <w:szCs w:val="28"/>
        </w:rPr>
        <w:t>Расширение знаний об истории создания спортивных игр и сост</w:t>
      </w:r>
      <w:r w:rsidRPr="00E4294E">
        <w:rPr>
          <w:rFonts w:cs="Times New Roman"/>
          <w:color w:val="0D0D0D" w:themeColor="text1" w:themeTint="F2"/>
          <w:szCs w:val="28"/>
        </w:rPr>
        <w:t>я</w:t>
      </w:r>
      <w:r w:rsidRPr="00E4294E">
        <w:rPr>
          <w:rFonts w:cs="Times New Roman"/>
          <w:color w:val="0D0D0D" w:themeColor="text1" w:themeTint="F2"/>
          <w:szCs w:val="28"/>
        </w:rPr>
        <w:t>заний.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jc w:val="center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Ход мероприятия:</w:t>
      </w:r>
    </w:p>
    <w:p w:rsidR="002D11F5" w:rsidRPr="00E4294E" w:rsidRDefault="003B2941" w:rsidP="00E4294E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b/>
          <w:color w:val="0D0D0D" w:themeColor="text1" w:themeTint="F2"/>
          <w:szCs w:val="28"/>
          <w:highlight w:val="yellow"/>
        </w:rPr>
      </w:pPr>
      <w:r w:rsidRPr="00E4294E">
        <w:rPr>
          <w:rFonts w:cs="Times New Roman"/>
          <w:b/>
          <w:color w:val="0D0D0D" w:themeColor="text1" w:themeTint="F2"/>
          <w:szCs w:val="28"/>
          <w:highlight w:val="yellow"/>
        </w:rPr>
        <w:t>Предварительная подготовка</w:t>
      </w:r>
      <w:r w:rsidR="002D11F5" w:rsidRPr="00E4294E">
        <w:rPr>
          <w:rFonts w:cs="Times New Roman"/>
          <w:b/>
          <w:color w:val="0D0D0D" w:themeColor="text1" w:themeTint="F2"/>
          <w:szCs w:val="28"/>
          <w:highlight w:val="yellow"/>
        </w:rPr>
        <w:t>: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– формирование команды – участницы от класса, выбор названия и д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виза команды.  Организация болельщиков – написание плакатов, выбор  и р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зучивание речёвки. Организационная работа осуществляется под руково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ством классного руководителя. </w:t>
      </w:r>
    </w:p>
    <w:p w:rsidR="002D11F5" w:rsidRPr="00E4294E" w:rsidRDefault="00E4294E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ыбор ведущего осуществляет учитель физической культуры. Вед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щим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мо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гут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быть учащи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ся старших классов, которые заинтересованы в а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тивных занятиях спортом.</w:t>
      </w:r>
    </w:p>
    <w:p w:rsidR="002D11F5" w:rsidRPr="00E4294E" w:rsidRDefault="00E4294E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для оформления места соревнований используются плакаты с опис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нием спортивных достижений 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жителей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Воркуты.</w:t>
      </w:r>
    </w:p>
    <w:p w:rsidR="003B2941" w:rsidRPr="00E4294E" w:rsidRDefault="003B2941" w:rsidP="00E4294E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b/>
          <w:color w:val="0D0D0D" w:themeColor="text1" w:themeTint="F2"/>
          <w:szCs w:val="28"/>
          <w:highlight w:val="yellow"/>
        </w:rPr>
      </w:pPr>
      <w:r w:rsidRPr="00E4294E">
        <w:rPr>
          <w:rFonts w:cs="Times New Roman"/>
          <w:b/>
          <w:color w:val="0D0D0D" w:themeColor="text1" w:themeTint="F2"/>
          <w:szCs w:val="28"/>
          <w:highlight w:val="yellow"/>
        </w:rPr>
        <w:t>Проведение мероприятия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Музыка, в спортивный зал заходят команды, по кругу и усаживаются на скамейки. 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</w:t>
      </w:r>
      <w:r w:rsidR="002D11F5" w:rsidRPr="00E4294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 xml:space="preserve"> 1</w:t>
      </w:r>
      <w:r w:rsidRPr="00E4294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: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Добрый день дорогие друзья! 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Добрый день болельщики, спортсмены (участники) и жюри.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Начинается! Начинается!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Землю зрелищем охватив,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Здесь, на наших глазах, сочиняется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Олимпийский зазывн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й мотив.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Ослепительный, долгожданный - и волнуя, и веселя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Он влетает рекордной штангой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Над твоей головой Земля.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2D11F5" w:rsidRPr="00E4294E" w:rsidRDefault="002D11F5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2: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 наш праздник пришли </w:t>
      </w:r>
      <w:proofErr w:type="gramStart"/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отважные</w:t>
      </w:r>
      <w:proofErr w:type="gramEnd"/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Современные молодцы, которые померятся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Своей силой между собой,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Проявят ценнейшее качество - честь,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Достоинство, мужество!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 так же мы увидим готовность наших молодцев</w:t>
      </w:r>
    </w:p>
    <w:p w:rsidR="00E4294E" w:rsidRDefault="00E4294E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</w:pPr>
    </w:p>
    <w:p w:rsidR="002D11F5" w:rsidRPr="00E4294E" w:rsidRDefault="002D11F5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1: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 защите нашей Отчизны.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Потому что наш праздник посвящен - 23 февраля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Дню Отечества.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Давайте познакомимся с нашими молодцами: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Капитан команды</w:t>
      </w:r>
      <w:r w:rsid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4294E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_______________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Девиз команды </w:t>
      </w:r>
      <w:r w:rsid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_________________</w:t>
      </w:r>
    </w:p>
    <w:p w:rsidR="00E4294E" w:rsidRDefault="00E4294E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</w:pPr>
    </w:p>
    <w:p w:rsidR="003B2941" w:rsidRPr="00E4294E" w:rsidRDefault="00E4294E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2: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 Русь, за школу постоим!                                         </w:t>
      </w:r>
      <w:r w:rsidR="002727E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             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Врага - в минуту победим!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Ведущая - мы познакомились с нашими участниками,</w:t>
      </w:r>
    </w:p>
    <w:p w:rsidR="003B2941" w:rsidRPr="00E4294E" w:rsidRDefault="003B2941" w:rsidP="00E4294E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 теперь познакомимся с нашим жюри,</w:t>
      </w:r>
    </w:p>
    <w:p w:rsidR="003B2941" w:rsidRPr="00E4294E" w:rsidRDefault="003B2941" w:rsidP="002D11F5">
      <w:pPr>
        <w:spacing w:line="240" w:lineRule="auto"/>
        <w:ind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2D11F5" w:rsidRPr="00E4294E" w:rsidRDefault="002D11F5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1: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Которое будет оценивать действие и поступки спортсменов.</w:t>
      </w:r>
    </w:p>
    <w:p w:rsidR="00E4294E" w:rsidRPr="00E4294E" w:rsidRDefault="00E4294E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Председатель</w:t>
      </w: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="00CF29DF" w:rsidRPr="00CF29DF">
        <w:rPr>
          <w:rFonts w:ascii="Times New Roman" w:hAnsi="Times New Roman" w:cs="Times New Roman"/>
          <w:b/>
          <w:sz w:val="28"/>
          <w:highlight w:val="yellow"/>
        </w:rPr>
        <w:t>–</w:t>
      </w:r>
      <w:r w:rsidR="00CF29D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Рябцева Юлия Александровна </w:t>
      </w:r>
      <w:r w:rsidRPr="00E4294E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- </w:t>
      </w:r>
      <w:r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директор МОУ «СОШ № 35 с УИОП» г. Воркуты.</w:t>
      </w:r>
    </w:p>
    <w:p w:rsidR="003B2941" w:rsidRDefault="00E4294E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Трапезникова Ольга Михайловна </w:t>
      </w:r>
      <w:r w:rsidR="003B2941" w:rsidRPr="00E4294E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</w:t>
      </w:r>
      <w:r w:rsidRPr="00E4294E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- з</w:t>
      </w:r>
      <w:r w:rsidR="003B2941" w:rsidRPr="00E4294E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аместитель директора по ВР</w:t>
      </w:r>
      <w:r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.</w:t>
      </w:r>
    </w:p>
    <w:p w:rsidR="00E4294E" w:rsidRDefault="00E4294E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Мельчакова Светлана Владимировна </w:t>
      </w:r>
      <w:r w:rsidRPr="00E4294E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- заместитель директора по </w:t>
      </w:r>
      <w:r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У</w:t>
      </w:r>
      <w:r w:rsidRPr="00E4294E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Р</w:t>
      </w:r>
      <w:r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.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2D11F5" w:rsidRPr="00E4294E" w:rsidRDefault="002D11F5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2: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Так же нам будут помогать, 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Артем Владимирович и учащиеся 8 «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» и 8 «Б» 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класса.</w:t>
      </w:r>
    </w:p>
    <w:p w:rsidR="003B2941" w:rsidRPr="00E4294E" w:rsidRDefault="003B2941" w:rsidP="009D60F3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протяжении всего времени команды будут поддерживать болел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ь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щики, и как бурно они будут болеть, и аплодировать, тем теплее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удет атм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сфера в зале.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2D11F5" w:rsidRPr="00E4294E" w:rsidRDefault="002D11F5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9D60F3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1: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Право открыть наше спортивное состязание</w:t>
      </w:r>
    </w:p>
    <w:p w:rsidR="003B2941" w:rsidRPr="00E4294E" w:rsidRDefault="003B2941" w:rsidP="009D60F3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Предоставляется 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Мастеру Спорта по плаванию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учениц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11 «А» 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просто красавиц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е </w:t>
      </w:r>
      <w:r w:rsidR="009D60F3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D60F3" w:rsidRPr="009D60F3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</w:rPr>
        <w:t>Трапезниковой Александре.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2D11F5" w:rsidRPr="00E4294E" w:rsidRDefault="002D11F5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9D60F3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2: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 смотрю, наши молодцы рвутся в бой.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Испокон век</w:t>
      </w:r>
      <w:r w:rsidR="009D60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ов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русский молодец стоял на страже мира и покоя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Своего народа, охраняя границы родной земли.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Кому не известны сегодня великие события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Русской военной истории - Ледовое побоище,</w:t>
      </w:r>
    </w:p>
    <w:p w:rsidR="003B2941" w:rsidRPr="00E4294E" w:rsidRDefault="003B2941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Куликовская битва, Полтава, Бородино.</w:t>
      </w:r>
    </w:p>
    <w:p w:rsidR="002D11F5" w:rsidRPr="00E4294E" w:rsidRDefault="002D11F5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(Игра проводиться по олимпийской системе состязаний).</w:t>
      </w:r>
    </w:p>
    <w:p w:rsidR="009D60F3" w:rsidRDefault="009D60F3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</w:pPr>
    </w:p>
    <w:p w:rsidR="009D60F3" w:rsidRDefault="009D60F3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</w:pPr>
    </w:p>
    <w:p w:rsidR="009D60F3" w:rsidRDefault="009D60F3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</w:pPr>
    </w:p>
    <w:p w:rsidR="002D11F5" w:rsidRPr="00E4294E" w:rsidRDefault="002D11F5" w:rsidP="00E4294E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9D60F3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lastRenderedPageBreak/>
        <w:t>Ведущий 1:</w:t>
      </w:r>
    </w:p>
    <w:p w:rsidR="003B2941" w:rsidRPr="00E4294E" w:rsidRDefault="003B2941" w:rsidP="001D0D5D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традиции давних времен, битва должна была начаться с поединка между представителями 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разных команд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Всем известен знаменитый поединок Пересвета с Челубеем перед Куликовской битвой. Одновременно ринулись поединщики вперед и пронзили друг друга копьями. Тяжко пришлось в той битве русичам, но они победили.</w:t>
      </w:r>
    </w:p>
    <w:p w:rsidR="002D11F5" w:rsidRPr="00E4294E" w:rsidRDefault="002D11F5" w:rsidP="001D0D5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color w:val="0D0D0D" w:themeColor="text1" w:themeTint="F2"/>
          <w:sz w:val="28"/>
          <w:szCs w:val="28"/>
          <w:lang w:eastAsia="en-US"/>
        </w:rPr>
      </w:pPr>
      <w:r w:rsidRPr="00E4294E">
        <w:rPr>
          <w:rFonts w:eastAsiaTheme="minorHAnsi"/>
          <w:color w:val="0D0D0D" w:themeColor="text1" w:themeTint="F2"/>
          <w:sz w:val="28"/>
          <w:szCs w:val="28"/>
          <w:lang w:eastAsia="en-US"/>
        </w:rPr>
        <w:t>Особой формой поединка на Руси являлся обычай так называемого «</w:t>
      </w:r>
      <w:hyperlink r:id="rId6" w:tooltip="Поле (поединок)" w:history="1">
        <w:r w:rsidRPr="00E4294E">
          <w:rPr>
            <w:rFonts w:eastAsiaTheme="minorHAnsi"/>
            <w:color w:val="0D0D0D" w:themeColor="text1" w:themeTint="F2"/>
            <w:sz w:val="28"/>
            <w:szCs w:val="28"/>
            <w:lang w:eastAsia="en-US"/>
          </w:rPr>
          <w:t>поля</w:t>
        </w:r>
      </w:hyperlink>
      <w:r w:rsidRPr="00E4294E">
        <w:rPr>
          <w:rFonts w:eastAsiaTheme="minorHAnsi"/>
          <w:color w:val="0D0D0D" w:themeColor="text1" w:themeTint="F2"/>
          <w:sz w:val="28"/>
          <w:szCs w:val="28"/>
          <w:lang w:eastAsia="en-US"/>
        </w:rPr>
        <w:t>», когда в споре обидчик традиционно вызывался на поединок, который решал кто прав, а кто виноват. Подобные поединки относились исторически к принятому в обычном праве способу определения победителя в тяжбе, к</w:t>
      </w:r>
      <w:r w:rsidRPr="00E4294E">
        <w:rPr>
          <w:rFonts w:eastAsiaTheme="minorHAnsi"/>
          <w:color w:val="0D0D0D" w:themeColor="text1" w:themeTint="F2"/>
          <w:sz w:val="28"/>
          <w:szCs w:val="28"/>
          <w:lang w:eastAsia="en-US"/>
        </w:rPr>
        <w:t>о</w:t>
      </w:r>
      <w:r w:rsidRPr="00E4294E">
        <w:rPr>
          <w:rFonts w:eastAsiaTheme="minorHAnsi"/>
          <w:color w:val="0D0D0D" w:themeColor="text1" w:themeTint="F2"/>
          <w:sz w:val="28"/>
          <w:szCs w:val="28"/>
          <w:lang w:eastAsia="en-US"/>
        </w:rPr>
        <w:t>торый именовался «божий суд», или ордалии. Ордалии, наряду с поединком включали так же такие испытания как испытания огнём и водой.</w:t>
      </w:r>
    </w:p>
    <w:p w:rsidR="002D11F5" w:rsidRPr="00E4294E" w:rsidRDefault="002D11F5" w:rsidP="001D0D5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color w:val="0D0D0D" w:themeColor="text1" w:themeTint="F2"/>
          <w:sz w:val="28"/>
          <w:szCs w:val="28"/>
          <w:lang w:eastAsia="en-US"/>
        </w:rPr>
      </w:pPr>
      <w:r w:rsidRPr="00E4294E">
        <w:rPr>
          <w:rFonts w:eastAsiaTheme="minorHAnsi"/>
          <w:color w:val="0D0D0D" w:themeColor="text1" w:themeTint="F2"/>
          <w:sz w:val="28"/>
          <w:szCs w:val="28"/>
          <w:lang w:eastAsia="en-US"/>
        </w:rPr>
        <w:t>В. И. Даль в своём Толковом словаре так определяет это явление: «П</w:t>
      </w:r>
      <w:r w:rsidRPr="00E4294E">
        <w:rPr>
          <w:rFonts w:eastAsiaTheme="minorHAnsi"/>
          <w:color w:val="0D0D0D" w:themeColor="text1" w:themeTint="F2"/>
          <w:sz w:val="28"/>
          <w:szCs w:val="28"/>
          <w:lang w:eastAsia="en-US"/>
        </w:rPr>
        <w:t>о</w:t>
      </w:r>
      <w:r w:rsidRPr="00E4294E">
        <w:rPr>
          <w:rFonts w:eastAsiaTheme="minorHAnsi"/>
          <w:color w:val="0D0D0D" w:themeColor="text1" w:themeTint="F2"/>
          <w:sz w:val="28"/>
          <w:szCs w:val="28"/>
          <w:lang w:eastAsia="en-US"/>
        </w:rPr>
        <w:t>единок — бой, по вызову, один-на-один, единоборство; дуэль; драка в од</w:t>
      </w:r>
      <w:r w:rsidRPr="00E4294E">
        <w:rPr>
          <w:rFonts w:eastAsiaTheme="minorHAnsi"/>
          <w:color w:val="0D0D0D" w:themeColor="text1" w:themeTint="F2"/>
          <w:sz w:val="28"/>
          <w:szCs w:val="28"/>
          <w:lang w:eastAsia="en-US"/>
        </w:rPr>
        <w:t>и</w:t>
      </w:r>
      <w:r w:rsidRPr="00E4294E">
        <w:rPr>
          <w:rFonts w:eastAsiaTheme="minorHAnsi"/>
          <w:color w:val="0D0D0D" w:themeColor="text1" w:themeTint="F2"/>
          <w:sz w:val="28"/>
          <w:szCs w:val="28"/>
          <w:lang w:eastAsia="en-US"/>
        </w:rPr>
        <w:t>ночку, голова-на-голову, старинное поле и Божий суд»</w:t>
      </w:r>
      <w:r w:rsidR="001D0D5D">
        <w:rPr>
          <w:rFonts w:eastAsiaTheme="minorHAnsi"/>
          <w:color w:val="0D0D0D" w:themeColor="text1" w:themeTint="F2"/>
          <w:sz w:val="28"/>
          <w:szCs w:val="28"/>
          <w:lang w:eastAsia="en-US"/>
        </w:rPr>
        <w:t>.</w:t>
      </w:r>
    </w:p>
    <w:p w:rsidR="001D0D5D" w:rsidRDefault="003B2941" w:rsidP="001D0D5D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Полны решимости и наши богатыри. </w:t>
      </w:r>
    </w:p>
    <w:p w:rsidR="003B2941" w:rsidRPr="00E4294E" w:rsidRDefault="003B2941" w:rsidP="001D0D5D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Объявляем поединок.</w:t>
      </w:r>
    </w:p>
    <w:p w:rsidR="001D0D5D" w:rsidRDefault="001D0D5D" w:rsidP="001D0D5D">
      <w:pPr>
        <w:shd w:val="clear" w:color="auto" w:fill="FFFFFF"/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3B2941" w:rsidRPr="001D0D5D" w:rsidRDefault="001D0D5D" w:rsidP="001D0D5D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1D0D5D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Эстафета №1</w:t>
      </w:r>
      <w:r w:rsidR="003B2941" w:rsidRPr="001D0D5D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</w:rPr>
        <w:t xml:space="preserve"> </w:t>
      </w:r>
      <w:r w:rsidR="00CF29DF" w:rsidRPr="00CF29DF">
        <w:rPr>
          <w:rFonts w:ascii="Times New Roman" w:hAnsi="Times New Roman" w:cs="Times New Roman"/>
          <w:b/>
          <w:sz w:val="28"/>
          <w:highlight w:val="yellow"/>
        </w:rPr>
        <w:t>–</w:t>
      </w:r>
      <w:r w:rsidR="003B2941" w:rsidRPr="001D0D5D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</w:rPr>
        <w:t xml:space="preserve"> </w:t>
      </w:r>
      <w:r w:rsidR="003B2941" w:rsidRPr="001D0D5D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бой подушками (приглашаются по одному участн</w:t>
      </w:r>
      <w:r w:rsidR="003B2941" w:rsidRPr="001D0D5D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и</w:t>
      </w:r>
      <w:r w:rsidR="003B2941" w:rsidRPr="001D0D5D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ку)</w:t>
      </w:r>
      <w:r w:rsidRPr="001D0D5D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.</w:t>
      </w:r>
    </w:p>
    <w:p w:rsidR="003B2941" w:rsidRPr="00E4294E" w:rsidRDefault="003B2941" w:rsidP="001D0D5D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Ребята, стоя на узких скамейках парами,</w:t>
      </w:r>
    </w:p>
    <w:p w:rsidR="003B2941" w:rsidRPr="00E4294E" w:rsidRDefault="003B2941" w:rsidP="001D0D5D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ы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таются столкнуть друг друга, держа в руках подушку за угол.</w:t>
      </w:r>
    </w:p>
    <w:p w:rsidR="001D0D5D" w:rsidRDefault="001D0D5D" w:rsidP="001D0D5D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2D11F5" w:rsidRPr="00E4294E" w:rsidRDefault="002D11F5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D0D5D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2:</w:t>
      </w:r>
    </w:p>
    <w:p w:rsidR="001D0D5D" w:rsidRDefault="001D0D5D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</w:pPr>
    </w:p>
    <w:p w:rsidR="003B2941" w:rsidRPr="00E4294E" w:rsidRDefault="001D0D5D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1D0D5D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Эстафета №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2</w:t>
      </w:r>
      <w:r w:rsidRPr="001D0D5D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</w:rPr>
        <w:t xml:space="preserve"> </w:t>
      </w:r>
      <w:r w:rsidR="00CF29DF" w:rsidRPr="00CF29DF">
        <w:rPr>
          <w:rFonts w:ascii="Times New Roman" w:hAnsi="Times New Roman" w:cs="Times New Roman"/>
          <w:b/>
          <w:sz w:val="28"/>
          <w:highlight w:val="yellow"/>
        </w:rPr>
        <w:t>–</w:t>
      </w:r>
      <w:r w:rsidRPr="001D0D5D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</w:rPr>
        <w:t xml:space="preserve"> </w:t>
      </w:r>
      <w:r w:rsidR="003B2941" w:rsidRPr="001D0D5D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обводка мячами сто</w:t>
      </w: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 xml:space="preserve">ек </w:t>
      </w:r>
      <w:r w:rsidR="003B2941" w:rsidRPr="001D0D5D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(футбольным, баскетбол</w:t>
      </w:r>
      <w:r w:rsidR="003B2941" w:rsidRPr="001D0D5D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ь</w:t>
      </w:r>
      <w:r w:rsidR="003B2941" w:rsidRPr="001D0D5D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ным и волейбольными мяч</w:t>
      </w: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ами</w:t>
      </w:r>
      <w:r w:rsidR="003B2941" w:rsidRPr="001D0D5D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)</w:t>
      </w: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.</w:t>
      </w:r>
    </w:p>
    <w:p w:rsidR="003B2941" w:rsidRPr="00E4294E" w:rsidRDefault="003B2941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Пусть праздник - звезды зажигает,</w:t>
      </w:r>
      <w:r w:rsidR="001D0D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пусть в нашей школе все узнают</w:t>
      </w:r>
      <w:r w:rsidR="001D0D5D" w:rsidRPr="001D0D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1D0D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кие звездные команды у нас сегодня выступают.</w:t>
      </w:r>
    </w:p>
    <w:p w:rsidR="001D0D5D" w:rsidRPr="002727ED" w:rsidRDefault="001D0D5D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</w:pPr>
    </w:p>
    <w:p w:rsidR="002D11F5" w:rsidRPr="00E4294E" w:rsidRDefault="002D11F5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D0D5D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1:</w:t>
      </w:r>
    </w:p>
    <w:p w:rsidR="001D0D5D" w:rsidRDefault="001D0D5D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</w:pPr>
    </w:p>
    <w:p w:rsidR="003B2941" w:rsidRPr="001D0D5D" w:rsidRDefault="001D0D5D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1D0D5D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Эстафета №3</w:t>
      </w:r>
      <w:r w:rsidRPr="001D0D5D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</w:rPr>
        <w:t xml:space="preserve"> </w:t>
      </w:r>
      <w:r w:rsidR="00CF29DF" w:rsidRPr="00CF29DF">
        <w:rPr>
          <w:rFonts w:ascii="Times New Roman" w:hAnsi="Times New Roman" w:cs="Times New Roman"/>
          <w:b/>
          <w:sz w:val="28"/>
          <w:highlight w:val="yellow"/>
        </w:rPr>
        <w:t>–</w:t>
      </w:r>
      <w:r w:rsidRPr="001D0D5D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</w:rPr>
        <w:t xml:space="preserve"> </w:t>
      </w:r>
      <w:r w:rsidR="003B2941" w:rsidRPr="001D0D5D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лазание по канату (приглашаются по 2 участника)</w:t>
      </w:r>
      <w:r w:rsidRPr="001D0D5D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.</w:t>
      </w:r>
    </w:p>
    <w:p w:rsidR="003B2941" w:rsidRPr="00E4294E" w:rsidRDefault="003B2941" w:rsidP="00CF29DF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Дружба </w:t>
      </w:r>
      <w:r w:rsidR="001D0D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нам всего важней, мы пройдем по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всюду с ней. В спорте другу помогая - сам становишься сильнее. В месте весело танцуем в месте весело поем</w:t>
      </w:r>
      <w:r w:rsidR="001D0D5D" w:rsidRPr="001D0D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1D0D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вместе мышцы укрепляем, по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тому не устаем</w:t>
      </w:r>
      <w:r w:rsidR="001D0D5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!</w:t>
      </w:r>
    </w:p>
    <w:p w:rsidR="003B2941" w:rsidRPr="00E4294E" w:rsidRDefault="003B2941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3B2941" w:rsidRPr="00682374" w:rsidRDefault="00682374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32"/>
          <w:szCs w:val="28"/>
        </w:rPr>
      </w:pPr>
      <w:r w:rsidRPr="00682374">
        <w:rPr>
          <w:rFonts w:ascii="Times New Roman" w:hAnsi="Times New Roman" w:cs="Times New Roman"/>
          <w:b/>
          <w:color w:val="0D0D0D" w:themeColor="text1" w:themeTint="F2"/>
          <w:sz w:val="32"/>
          <w:szCs w:val="28"/>
          <w:highlight w:val="yellow"/>
        </w:rPr>
        <w:t>Музыкальная пауза. «</w:t>
      </w:r>
      <w:r w:rsidRPr="00682374">
        <w:rPr>
          <w:rFonts w:ascii="Times New Roman" w:hAnsi="Times New Roman" w:cs="Times New Roman"/>
          <w:b/>
          <w:iCs/>
          <w:color w:val="0D0D0D" w:themeColor="text1" w:themeTint="F2"/>
          <w:sz w:val="32"/>
          <w:szCs w:val="28"/>
          <w:highlight w:val="yellow"/>
        </w:rPr>
        <w:t>О спорте – Владимир Высоцкий».</w:t>
      </w:r>
    </w:p>
    <w:p w:rsidR="00682374" w:rsidRDefault="00682374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2D11F5" w:rsidRPr="00E4294E" w:rsidRDefault="002D11F5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82374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</w:t>
      </w:r>
      <w:r w:rsidR="00682374" w:rsidRPr="00682374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 xml:space="preserve"> </w:t>
      </w:r>
      <w:r w:rsidRPr="00682374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2:</w:t>
      </w:r>
    </w:p>
    <w:p w:rsidR="002D11F5" w:rsidRPr="00682374" w:rsidRDefault="00682374" w:rsidP="00CF29DF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 w:rsidRPr="00682374">
        <w:rPr>
          <w:rFonts w:ascii="Times New Roman" w:hAnsi="Times New Roman" w:cs="Times New Roman"/>
          <w:b/>
          <w:sz w:val="28"/>
        </w:rPr>
        <w:t xml:space="preserve">      </w:t>
      </w:r>
      <w:r w:rsidRPr="00682374">
        <w:rPr>
          <w:rFonts w:ascii="Times New Roman" w:hAnsi="Times New Roman" w:cs="Times New Roman"/>
          <w:b/>
          <w:sz w:val="28"/>
          <w:highlight w:val="yellow"/>
        </w:rPr>
        <w:t xml:space="preserve">Эстафета №4 </w:t>
      </w:r>
      <w:r w:rsidR="00CF29DF" w:rsidRPr="00CF29DF">
        <w:rPr>
          <w:rFonts w:ascii="Times New Roman" w:hAnsi="Times New Roman" w:cs="Times New Roman"/>
          <w:b/>
          <w:sz w:val="28"/>
          <w:highlight w:val="yellow"/>
        </w:rPr>
        <w:t>–</w:t>
      </w:r>
      <w:r w:rsidRPr="00682374">
        <w:rPr>
          <w:rFonts w:ascii="Times New Roman" w:hAnsi="Times New Roman" w:cs="Times New Roman"/>
          <w:b/>
          <w:sz w:val="28"/>
          <w:highlight w:val="yellow"/>
        </w:rPr>
        <w:t xml:space="preserve"> </w:t>
      </w:r>
      <w:r w:rsidR="003B2941" w:rsidRPr="00682374">
        <w:rPr>
          <w:rFonts w:ascii="Times New Roman" w:hAnsi="Times New Roman" w:cs="Times New Roman"/>
          <w:b/>
          <w:bCs/>
          <w:sz w:val="28"/>
          <w:highlight w:val="yellow"/>
        </w:rPr>
        <w:t>биатлон</w:t>
      </w:r>
      <w:r w:rsidRPr="00682374">
        <w:rPr>
          <w:rFonts w:ascii="Times New Roman" w:hAnsi="Times New Roman" w:cs="Times New Roman"/>
          <w:b/>
          <w:bCs/>
          <w:sz w:val="28"/>
          <w:highlight w:val="yellow"/>
        </w:rPr>
        <w:t>.</w:t>
      </w:r>
    </w:p>
    <w:p w:rsidR="00682374" w:rsidRDefault="00682374" w:rsidP="002D11F5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color w:val="0D0D0D" w:themeColor="text1" w:themeTint="F2"/>
          <w:sz w:val="28"/>
          <w:szCs w:val="28"/>
        </w:rPr>
      </w:pPr>
    </w:p>
    <w:p w:rsidR="002D11F5" w:rsidRPr="00E4294E" w:rsidRDefault="002D11F5" w:rsidP="0068237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  <w:szCs w:val="28"/>
        </w:rPr>
      </w:pPr>
      <w:r w:rsidRPr="00E4294E">
        <w:rPr>
          <w:b/>
          <w:bCs/>
          <w:color w:val="0D0D0D" w:themeColor="text1" w:themeTint="F2"/>
          <w:sz w:val="28"/>
          <w:szCs w:val="28"/>
        </w:rPr>
        <w:t>Биатл</w:t>
      </w:r>
      <w:r w:rsidR="00682374">
        <w:rPr>
          <w:b/>
          <w:bCs/>
          <w:color w:val="0D0D0D" w:themeColor="text1" w:themeTint="F2"/>
          <w:sz w:val="28"/>
          <w:szCs w:val="28"/>
        </w:rPr>
        <w:t>о</w:t>
      </w:r>
      <w:r w:rsidRPr="00E4294E">
        <w:rPr>
          <w:b/>
          <w:bCs/>
          <w:color w:val="0D0D0D" w:themeColor="text1" w:themeTint="F2"/>
          <w:sz w:val="28"/>
          <w:szCs w:val="28"/>
        </w:rPr>
        <w:t>н</w:t>
      </w:r>
      <w:r w:rsidRPr="00E4294E">
        <w:rPr>
          <w:color w:val="0D0D0D" w:themeColor="text1" w:themeTint="F2"/>
          <w:sz w:val="28"/>
          <w:szCs w:val="28"/>
        </w:rPr>
        <w:t> (от </w:t>
      </w:r>
      <w:hyperlink r:id="rId7" w:tooltip="Латинский язык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лат.</w:t>
        </w:r>
      </w:hyperlink>
      <w:r w:rsidRPr="00E4294E">
        <w:rPr>
          <w:color w:val="0D0D0D" w:themeColor="text1" w:themeTint="F2"/>
          <w:sz w:val="28"/>
          <w:szCs w:val="28"/>
        </w:rPr>
        <w:t> </w:t>
      </w:r>
      <w:r w:rsidRPr="00E4294E">
        <w:rPr>
          <w:iCs/>
          <w:color w:val="0D0D0D" w:themeColor="text1" w:themeTint="F2"/>
          <w:sz w:val="28"/>
          <w:szCs w:val="28"/>
          <w:lang w:val="la-Latn"/>
        </w:rPr>
        <w:t>bis</w:t>
      </w:r>
      <w:r w:rsidRPr="00E4294E">
        <w:rPr>
          <w:color w:val="0D0D0D" w:themeColor="text1" w:themeTint="F2"/>
          <w:sz w:val="28"/>
          <w:szCs w:val="28"/>
        </w:rPr>
        <w:t> — дважды и </w:t>
      </w:r>
      <w:hyperlink r:id="rId8" w:tooltip="Древнегреческий язык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др</w:t>
        </w:r>
        <w:r w:rsidR="00682374"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. - г</w:t>
        </w:r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реч</w:t>
        </w:r>
        <w:proofErr w:type="gramStart"/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.</w:t>
        </w:r>
        <w:proofErr w:type="gramEnd"/>
      </w:hyperlink>
      <w:r w:rsidRPr="00E4294E">
        <w:rPr>
          <w:color w:val="0D0D0D" w:themeColor="text1" w:themeTint="F2"/>
          <w:sz w:val="28"/>
          <w:szCs w:val="28"/>
        </w:rPr>
        <w:t> </w:t>
      </w:r>
      <w:proofErr w:type="spellStart"/>
      <w:r w:rsidRPr="00E4294E">
        <w:rPr>
          <w:color w:val="0D0D0D" w:themeColor="text1" w:themeTint="F2"/>
          <w:sz w:val="28"/>
          <w:szCs w:val="28"/>
        </w:rPr>
        <w:t>ἆθλον</w:t>
      </w:r>
      <w:proofErr w:type="spellEnd"/>
      <w:r w:rsidRPr="00E4294E">
        <w:rPr>
          <w:color w:val="0D0D0D" w:themeColor="text1" w:themeTint="F2"/>
          <w:sz w:val="28"/>
          <w:szCs w:val="28"/>
        </w:rPr>
        <w:t xml:space="preserve"> — </w:t>
      </w:r>
      <w:proofErr w:type="gramStart"/>
      <w:r w:rsidRPr="00E4294E">
        <w:rPr>
          <w:color w:val="0D0D0D" w:themeColor="text1" w:themeTint="F2"/>
          <w:sz w:val="28"/>
          <w:szCs w:val="28"/>
        </w:rPr>
        <w:t>с</w:t>
      </w:r>
      <w:proofErr w:type="gramEnd"/>
      <w:r w:rsidRPr="00E4294E">
        <w:rPr>
          <w:color w:val="0D0D0D" w:themeColor="text1" w:themeTint="F2"/>
          <w:sz w:val="28"/>
          <w:szCs w:val="28"/>
        </w:rPr>
        <w:t>остязание, бор</w:t>
      </w:r>
      <w:r w:rsidRPr="00E4294E">
        <w:rPr>
          <w:color w:val="0D0D0D" w:themeColor="text1" w:themeTint="F2"/>
          <w:sz w:val="28"/>
          <w:szCs w:val="28"/>
        </w:rPr>
        <w:t>ь</w:t>
      </w:r>
      <w:r w:rsidRPr="00E4294E">
        <w:rPr>
          <w:color w:val="0D0D0D" w:themeColor="text1" w:themeTint="F2"/>
          <w:sz w:val="28"/>
          <w:szCs w:val="28"/>
        </w:rPr>
        <w:t>ба) — зимний </w:t>
      </w:r>
      <w:hyperlink r:id="rId9" w:tooltip="Олимпийский вид спорта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олимпийский вид спорта</w:t>
        </w:r>
      </w:hyperlink>
      <w:r w:rsidRPr="00E4294E">
        <w:rPr>
          <w:color w:val="0D0D0D" w:themeColor="text1" w:themeTint="F2"/>
          <w:sz w:val="28"/>
          <w:szCs w:val="28"/>
        </w:rPr>
        <w:t>, сочетающий лыжные гонки со стрельбой из винтовки. C 1993 года официальные международные соревн</w:t>
      </w:r>
      <w:r w:rsidRPr="00E4294E">
        <w:rPr>
          <w:color w:val="0D0D0D" w:themeColor="text1" w:themeTint="F2"/>
          <w:sz w:val="28"/>
          <w:szCs w:val="28"/>
        </w:rPr>
        <w:t>о</w:t>
      </w:r>
      <w:r w:rsidRPr="00E4294E">
        <w:rPr>
          <w:color w:val="0D0D0D" w:themeColor="text1" w:themeTint="F2"/>
          <w:sz w:val="28"/>
          <w:szCs w:val="28"/>
        </w:rPr>
        <w:lastRenderedPageBreak/>
        <w:t>вания по биатлону, включая </w:t>
      </w:r>
      <w:hyperlink r:id="rId10" w:tooltip="Кубок мира по биатлону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Кубок мира</w:t>
        </w:r>
      </w:hyperlink>
      <w:r w:rsidRPr="00E4294E">
        <w:rPr>
          <w:color w:val="0D0D0D" w:themeColor="text1" w:themeTint="F2"/>
          <w:sz w:val="28"/>
          <w:szCs w:val="28"/>
        </w:rPr>
        <w:t> и </w:t>
      </w:r>
      <w:hyperlink r:id="rId11" w:tooltip="Чемпионат мира по биатлону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чемпионаты мира</w:t>
        </w:r>
      </w:hyperlink>
      <w:r w:rsidRPr="00E4294E">
        <w:rPr>
          <w:color w:val="0D0D0D" w:themeColor="text1" w:themeTint="F2"/>
          <w:sz w:val="28"/>
          <w:szCs w:val="28"/>
        </w:rPr>
        <w:t>, проходят под эгидой </w:t>
      </w:r>
      <w:hyperlink r:id="rId12" w:tooltip="Международный союз биатлонистов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Международного союза биатлонистов</w:t>
        </w:r>
      </w:hyperlink>
      <w:r w:rsidRPr="00E4294E">
        <w:rPr>
          <w:color w:val="0D0D0D" w:themeColor="text1" w:themeTint="F2"/>
          <w:sz w:val="28"/>
          <w:szCs w:val="28"/>
        </w:rPr>
        <w:t>.</w:t>
      </w:r>
    </w:p>
    <w:p w:rsidR="002D11F5" w:rsidRPr="00E4294E" w:rsidRDefault="002D11F5" w:rsidP="0068237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  <w:szCs w:val="28"/>
        </w:rPr>
      </w:pPr>
      <w:proofErr w:type="gramStart"/>
      <w:r w:rsidRPr="00E4294E">
        <w:rPr>
          <w:color w:val="0D0D0D" w:themeColor="text1" w:themeTint="F2"/>
          <w:sz w:val="28"/>
          <w:szCs w:val="28"/>
        </w:rPr>
        <w:t xml:space="preserve">Прародителем биатлона считаются соревнования военных патрулей — вид спорта, </w:t>
      </w:r>
      <w:r w:rsidR="00682374" w:rsidRPr="00E4294E">
        <w:rPr>
          <w:color w:val="0D0D0D" w:themeColor="text1" w:themeTint="F2"/>
          <w:sz w:val="28"/>
          <w:szCs w:val="28"/>
        </w:rPr>
        <w:t>правила,</w:t>
      </w:r>
      <w:r w:rsidRPr="00E4294E">
        <w:rPr>
          <w:color w:val="0D0D0D" w:themeColor="text1" w:themeTint="F2"/>
          <w:sz w:val="28"/>
          <w:szCs w:val="28"/>
        </w:rPr>
        <w:t xml:space="preserve"> проведения которого напоминают современную биа</w:t>
      </w:r>
      <w:r w:rsidRPr="00E4294E">
        <w:rPr>
          <w:color w:val="0D0D0D" w:themeColor="text1" w:themeTint="F2"/>
          <w:sz w:val="28"/>
          <w:szCs w:val="28"/>
        </w:rPr>
        <w:t>т</w:t>
      </w:r>
      <w:r w:rsidRPr="00E4294E">
        <w:rPr>
          <w:color w:val="0D0D0D" w:themeColor="text1" w:themeTint="F2"/>
          <w:sz w:val="28"/>
          <w:szCs w:val="28"/>
        </w:rPr>
        <w:t>лонную </w:t>
      </w:r>
      <w:hyperlink r:id="rId13" w:tooltip="Командная гонка (биатлон)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командную гонку</w:t>
        </w:r>
      </w:hyperlink>
      <w:r w:rsidRPr="00E4294E">
        <w:rPr>
          <w:color w:val="0D0D0D" w:themeColor="text1" w:themeTint="F2"/>
          <w:sz w:val="28"/>
          <w:szCs w:val="28"/>
        </w:rPr>
        <w:t>. На сегодняшний день существует много разн</w:t>
      </w:r>
      <w:r w:rsidRPr="00E4294E">
        <w:rPr>
          <w:color w:val="0D0D0D" w:themeColor="text1" w:themeTint="F2"/>
          <w:sz w:val="28"/>
          <w:szCs w:val="28"/>
        </w:rPr>
        <w:t>о</w:t>
      </w:r>
      <w:r w:rsidRPr="00E4294E">
        <w:rPr>
          <w:color w:val="0D0D0D" w:themeColor="text1" w:themeTint="F2"/>
          <w:sz w:val="28"/>
          <w:szCs w:val="28"/>
        </w:rPr>
        <w:t>видностей биатлона, сочетающие: лыжную гонку и стрельбу из спортивного лука, гонку на снегоступах и стрельбу из винтовки (биатлон на снегоступах), гонку на охотничьих лыжах и стрельбу из охотничьей винтовки (охотничий биатлон).</w:t>
      </w:r>
      <w:proofErr w:type="gramEnd"/>
      <w:r w:rsidRPr="00E4294E">
        <w:rPr>
          <w:color w:val="0D0D0D" w:themeColor="text1" w:themeTint="F2"/>
          <w:sz w:val="28"/>
          <w:szCs w:val="28"/>
        </w:rPr>
        <w:t xml:space="preserve"> Среди не зимних видов биатлона выделяют </w:t>
      </w:r>
      <w:hyperlink r:id="rId14" w:tooltip="Летний биатлон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летний биатлон</w:t>
        </w:r>
      </w:hyperlink>
      <w:r w:rsidRPr="00E4294E">
        <w:rPr>
          <w:color w:val="0D0D0D" w:themeColor="text1" w:themeTint="F2"/>
          <w:sz w:val="28"/>
          <w:szCs w:val="28"/>
        </w:rPr>
        <w:t> — он сочетает бег и стрельбу (кросс-биатлон), гонку на </w:t>
      </w:r>
      <w:hyperlink r:id="rId15" w:tooltip="Роликовые лыжи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лыжероллерах</w:t>
        </w:r>
      </w:hyperlink>
      <w:r w:rsidRPr="00E4294E">
        <w:rPr>
          <w:color w:val="0D0D0D" w:themeColor="text1" w:themeTint="F2"/>
          <w:sz w:val="28"/>
          <w:szCs w:val="28"/>
        </w:rPr>
        <w:t> и стрельбу (</w:t>
      </w:r>
      <w:proofErr w:type="spellStart"/>
      <w:r w:rsidRPr="00E4294E">
        <w:rPr>
          <w:color w:val="0D0D0D" w:themeColor="text1" w:themeTint="F2"/>
          <w:sz w:val="28"/>
          <w:szCs w:val="28"/>
        </w:rPr>
        <w:t>лыжероллерный</w:t>
      </w:r>
      <w:proofErr w:type="spellEnd"/>
      <w:r w:rsidRPr="00E4294E">
        <w:rPr>
          <w:color w:val="0D0D0D" w:themeColor="text1" w:themeTint="F2"/>
          <w:sz w:val="28"/>
          <w:szCs w:val="28"/>
        </w:rPr>
        <w:t xml:space="preserve"> биатлон), и гонку на </w:t>
      </w:r>
      <w:proofErr w:type="spellStart"/>
      <w:r w:rsidRPr="00E4294E">
        <w:rPr>
          <w:color w:val="0D0D0D" w:themeColor="text1" w:themeTint="F2"/>
          <w:sz w:val="28"/>
          <w:szCs w:val="28"/>
        </w:rPr>
        <w:fldChar w:fldCharType="begin"/>
      </w:r>
      <w:r w:rsidRPr="00E4294E">
        <w:rPr>
          <w:color w:val="0D0D0D" w:themeColor="text1" w:themeTint="F2"/>
          <w:sz w:val="28"/>
          <w:szCs w:val="28"/>
        </w:rPr>
        <w:instrText xml:space="preserve"> HYPERLINK "https://ru.wikipedia.org/wiki/%D0%9C%D0%B0%D1%83%D0%BD%D1%82%D0%B8%D0%BD-%D0%B1%D0%B0%D0%B9%D0%BA" \o "Маунтин-байк" </w:instrText>
      </w:r>
      <w:r w:rsidRPr="00E4294E">
        <w:rPr>
          <w:color w:val="0D0D0D" w:themeColor="text1" w:themeTint="F2"/>
          <w:sz w:val="28"/>
          <w:szCs w:val="28"/>
        </w:rPr>
        <w:fldChar w:fldCharType="separate"/>
      </w:r>
      <w:r w:rsidRPr="00E4294E">
        <w:rPr>
          <w:rStyle w:val="a5"/>
          <w:color w:val="0D0D0D" w:themeColor="text1" w:themeTint="F2"/>
          <w:sz w:val="28"/>
          <w:szCs w:val="28"/>
          <w:u w:val="none"/>
        </w:rPr>
        <w:t>маунтин</w:t>
      </w:r>
      <w:proofErr w:type="spellEnd"/>
      <w:r w:rsidRPr="00E4294E">
        <w:rPr>
          <w:rStyle w:val="a5"/>
          <w:color w:val="0D0D0D" w:themeColor="text1" w:themeTint="F2"/>
          <w:sz w:val="28"/>
          <w:szCs w:val="28"/>
          <w:u w:val="none"/>
        </w:rPr>
        <w:t>-байках</w:t>
      </w:r>
      <w:r w:rsidRPr="00E4294E">
        <w:rPr>
          <w:color w:val="0D0D0D" w:themeColor="text1" w:themeTint="F2"/>
          <w:sz w:val="28"/>
          <w:szCs w:val="28"/>
        </w:rPr>
        <w:fldChar w:fldCharType="end"/>
      </w:r>
      <w:r w:rsidRPr="00E4294E">
        <w:rPr>
          <w:color w:val="0D0D0D" w:themeColor="text1" w:themeTint="F2"/>
          <w:sz w:val="28"/>
          <w:szCs w:val="28"/>
        </w:rPr>
        <w:t xml:space="preserve"> (горных велосипедах) и стрельбу (биатлон на </w:t>
      </w:r>
      <w:proofErr w:type="spellStart"/>
      <w:r w:rsidRPr="00E4294E">
        <w:rPr>
          <w:color w:val="0D0D0D" w:themeColor="text1" w:themeTint="F2"/>
          <w:sz w:val="28"/>
          <w:szCs w:val="28"/>
        </w:rPr>
        <w:t>маунтин</w:t>
      </w:r>
      <w:proofErr w:type="spellEnd"/>
      <w:r w:rsidRPr="00E4294E">
        <w:rPr>
          <w:color w:val="0D0D0D" w:themeColor="text1" w:themeTint="F2"/>
          <w:sz w:val="28"/>
          <w:szCs w:val="28"/>
        </w:rPr>
        <w:t xml:space="preserve">-байках). </w:t>
      </w:r>
    </w:p>
    <w:p w:rsidR="00682374" w:rsidRDefault="00682374" w:rsidP="00682374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b/>
          <w:bCs/>
          <w:color w:val="0D0D0D" w:themeColor="text1" w:themeTint="F2"/>
          <w:szCs w:val="28"/>
        </w:rPr>
      </w:pPr>
    </w:p>
    <w:p w:rsidR="003B2941" w:rsidRPr="00682374" w:rsidRDefault="002D11F5" w:rsidP="00682374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b/>
          <w:color w:val="0D0D0D" w:themeColor="text1" w:themeTint="F2"/>
          <w:sz w:val="32"/>
          <w:szCs w:val="28"/>
        </w:rPr>
      </w:pPr>
      <w:r w:rsidRPr="00682374">
        <w:rPr>
          <w:rFonts w:cs="Times New Roman"/>
          <w:b/>
          <w:bCs/>
          <w:color w:val="0D0D0D" w:themeColor="text1" w:themeTint="F2"/>
          <w:sz w:val="32"/>
          <w:szCs w:val="28"/>
          <w:highlight w:val="yellow"/>
        </w:rPr>
        <w:t xml:space="preserve">Выступление </w:t>
      </w:r>
      <w:r w:rsidR="00CF29DF" w:rsidRPr="00CF29DF">
        <w:rPr>
          <w:rFonts w:cs="Times New Roman"/>
          <w:b/>
          <w:highlight w:val="yellow"/>
        </w:rPr>
        <w:t>–</w:t>
      </w:r>
      <w:r w:rsidR="003B2941" w:rsidRPr="00682374">
        <w:rPr>
          <w:rFonts w:cs="Times New Roman"/>
          <w:b/>
          <w:bCs/>
          <w:color w:val="0D0D0D" w:themeColor="text1" w:themeTint="F2"/>
          <w:sz w:val="32"/>
          <w:szCs w:val="28"/>
          <w:highlight w:val="yellow"/>
        </w:rPr>
        <w:t xml:space="preserve"> Танцевальн</w:t>
      </w:r>
      <w:r w:rsidRPr="00682374">
        <w:rPr>
          <w:rFonts w:cs="Times New Roman"/>
          <w:b/>
          <w:bCs/>
          <w:color w:val="0D0D0D" w:themeColor="text1" w:themeTint="F2"/>
          <w:sz w:val="32"/>
          <w:szCs w:val="28"/>
          <w:highlight w:val="yellow"/>
        </w:rPr>
        <w:t>ой</w:t>
      </w:r>
      <w:r w:rsidR="003B2941" w:rsidRPr="00682374">
        <w:rPr>
          <w:rFonts w:cs="Times New Roman"/>
          <w:b/>
          <w:bCs/>
          <w:color w:val="0D0D0D" w:themeColor="text1" w:themeTint="F2"/>
          <w:sz w:val="32"/>
          <w:szCs w:val="28"/>
          <w:highlight w:val="yellow"/>
        </w:rPr>
        <w:t xml:space="preserve"> групп</w:t>
      </w:r>
      <w:r w:rsidRPr="00682374">
        <w:rPr>
          <w:rFonts w:cs="Times New Roman"/>
          <w:b/>
          <w:bCs/>
          <w:color w:val="0D0D0D" w:themeColor="text1" w:themeTint="F2"/>
          <w:sz w:val="32"/>
          <w:szCs w:val="28"/>
          <w:highlight w:val="yellow"/>
        </w:rPr>
        <w:t>ы</w:t>
      </w:r>
      <w:r w:rsidR="003B2941" w:rsidRPr="00682374">
        <w:rPr>
          <w:rFonts w:cs="Times New Roman"/>
          <w:b/>
          <w:bCs/>
          <w:color w:val="0D0D0D" w:themeColor="text1" w:themeTint="F2"/>
          <w:sz w:val="32"/>
          <w:szCs w:val="28"/>
          <w:highlight w:val="yellow"/>
        </w:rPr>
        <w:t xml:space="preserve"> </w:t>
      </w:r>
      <w:r w:rsidR="003B2941" w:rsidRPr="00682374">
        <w:rPr>
          <w:rFonts w:cs="Times New Roman"/>
          <w:b/>
          <w:color w:val="0D0D0D" w:themeColor="text1" w:themeTint="F2"/>
          <w:sz w:val="32"/>
          <w:szCs w:val="28"/>
          <w:highlight w:val="yellow"/>
        </w:rPr>
        <w:t>«</w:t>
      </w:r>
      <w:r w:rsidR="009D60F3" w:rsidRPr="00682374">
        <w:rPr>
          <w:rFonts w:cs="Times New Roman"/>
          <w:b/>
          <w:color w:val="0D0D0D" w:themeColor="text1" w:themeTint="F2"/>
          <w:sz w:val="32"/>
          <w:szCs w:val="28"/>
          <w:highlight w:val="yellow"/>
        </w:rPr>
        <w:t>Фантазия</w:t>
      </w:r>
      <w:r w:rsidR="003B2941" w:rsidRPr="00682374">
        <w:rPr>
          <w:rFonts w:cs="Times New Roman"/>
          <w:b/>
          <w:color w:val="0D0D0D" w:themeColor="text1" w:themeTint="F2"/>
          <w:sz w:val="32"/>
          <w:szCs w:val="28"/>
          <w:highlight w:val="yellow"/>
        </w:rPr>
        <w:t>»</w:t>
      </w:r>
      <w:r w:rsidR="00682374" w:rsidRPr="00682374">
        <w:rPr>
          <w:rFonts w:cs="Times New Roman"/>
          <w:b/>
          <w:color w:val="0D0D0D" w:themeColor="text1" w:themeTint="F2"/>
          <w:sz w:val="32"/>
          <w:szCs w:val="28"/>
          <w:highlight w:val="yellow"/>
        </w:rPr>
        <w:t>.</w:t>
      </w:r>
    </w:p>
    <w:p w:rsidR="00682374" w:rsidRDefault="00682374" w:rsidP="002D11F5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3B2941" w:rsidRPr="00E4294E" w:rsidRDefault="003B2941" w:rsidP="006823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Гренадерами назывались в русской армии 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XIX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века рослые, физически сильные солдаты, специально обученные бросать гранаты. Фитиль гранаты надо было поджечь, как следует, чтобы он не погас при броске; но и медлить не следовало, иначе граната могла взорваться прямо в руках. А вот и наши гренадеры. Сейчас они продемонстрируют свою меткость.</w:t>
      </w:r>
    </w:p>
    <w:p w:rsidR="003B2941" w:rsidRPr="00E4294E" w:rsidRDefault="003B2941" w:rsidP="002D11F5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2D11F5" w:rsidRPr="00E4294E" w:rsidRDefault="002D11F5" w:rsidP="006823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82374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1:</w:t>
      </w:r>
    </w:p>
    <w:p w:rsidR="00682374" w:rsidRPr="00CF29DF" w:rsidRDefault="00682374" w:rsidP="00CF29DF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b/>
          <w:bCs/>
          <w:color w:val="0D0D0D" w:themeColor="text1" w:themeTint="F2"/>
          <w:szCs w:val="28"/>
        </w:rPr>
      </w:pPr>
      <w:r w:rsidRPr="00682374">
        <w:rPr>
          <w:rFonts w:cs="Times New Roman"/>
          <w:b/>
          <w:highlight w:val="yellow"/>
        </w:rPr>
        <w:t xml:space="preserve">Эстафета №5 </w:t>
      </w:r>
      <w:r w:rsidR="00CF29DF" w:rsidRPr="00CF29DF">
        <w:rPr>
          <w:rFonts w:cs="Times New Roman"/>
          <w:b/>
          <w:highlight w:val="yellow"/>
        </w:rPr>
        <w:t>–</w:t>
      </w:r>
      <w:r w:rsidRPr="00682374">
        <w:rPr>
          <w:rFonts w:cs="Times New Roman"/>
          <w:b/>
          <w:highlight w:val="yellow"/>
        </w:rPr>
        <w:t xml:space="preserve"> </w:t>
      </w:r>
      <w:r w:rsidR="003B2941" w:rsidRPr="00682374">
        <w:rPr>
          <w:rFonts w:cs="Times New Roman"/>
          <w:b/>
          <w:bCs/>
          <w:color w:val="0D0D0D" w:themeColor="text1" w:themeTint="F2"/>
          <w:szCs w:val="28"/>
          <w:highlight w:val="yellow"/>
        </w:rPr>
        <w:t>бобслей</w:t>
      </w:r>
      <w:r w:rsidRPr="00682374">
        <w:rPr>
          <w:rFonts w:cs="Times New Roman"/>
          <w:b/>
          <w:bCs/>
          <w:color w:val="0D0D0D" w:themeColor="text1" w:themeTint="F2"/>
          <w:szCs w:val="28"/>
          <w:highlight w:val="yellow"/>
        </w:rPr>
        <w:t>.</w:t>
      </w:r>
    </w:p>
    <w:p w:rsidR="002D11F5" w:rsidRPr="00E4294E" w:rsidRDefault="00682374" w:rsidP="0068237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  <w:szCs w:val="28"/>
        </w:rPr>
      </w:pPr>
      <w:proofErr w:type="gramStart"/>
      <w:r>
        <w:rPr>
          <w:b/>
          <w:bCs/>
          <w:color w:val="0D0D0D" w:themeColor="text1" w:themeTint="F2"/>
          <w:sz w:val="28"/>
          <w:szCs w:val="28"/>
          <w:shd w:val="clear" w:color="auto" w:fill="FFFFFF"/>
        </w:rPr>
        <w:t>Бобсле</w:t>
      </w:r>
      <w:r w:rsidR="002D11F5" w:rsidRPr="00E4294E">
        <w:rPr>
          <w:b/>
          <w:bCs/>
          <w:color w:val="0D0D0D" w:themeColor="text1" w:themeTint="F2"/>
          <w:sz w:val="28"/>
          <w:szCs w:val="28"/>
          <w:shd w:val="clear" w:color="auto" w:fill="FFFFFF"/>
        </w:rPr>
        <w:t>й</w:t>
      </w:r>
      <w:r w:rsidR="002D11F5" w:rsidRPr="00E4294E">
        <w:rPr>
          <w:color w:val="0D0D0D" w:themeColor="text1" w:themeTint="F2"/>
          <w:sz w:val="28"/>
          <w:szCs w:val="28"/>
          <w:shd w:val="clear" w:color="auto" w:fill="FFFFFF"/>
        </w:rPr>
        <w:t> — </w:t>
      </w:r>
      <w:hyperlink r:id="rId16" w:tooltip="Зимние виды спорта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зимний</w:t>
        </w:r>
      </w:hyperlink>
      <w:r w:rsidR="002D11F5" w:rsidRPr="00E4294E">
        <w:rPr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17" w:tooltip="Олимпийские виды спорта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олимпийский</w:t>
        </w:r>
      </w:hyperlink>
      <w:r w:rsidR="002D11F5" w:rsidRPr="00E4294E">
        <w:rPr>
          <w:color w:val="0D0D0D" w:themeColor="text1" w:themeTint="F2"/>
          <w:sz w:val="28"/>
          <w:szCs w:val="28"/>
          <w:shd w:val="clear" w:color="auto" w:fill="FFFFFF"/>
        </w:rPr>
        <w:t> вид спорта, представляющий собой скоростной спуск с </w:t>
      </w:r>
      <w:hyperlink r:id="rId18" w:tooltip="Горы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гор</w:t>
        </w:r>
      </w:hyperlink>
      <w:r w:rsidR="002D11F5" w:rsidRPr="00E4294E">
        <w:rPr>
          <w:color w:val="0D0D0D" w:themeColor="text1" w:themeTint="F2"/>
          <w:sz w:val="28"/>
          <w:szCs w:val="28"/>
          <w:shd w:val="clear" w:color="auto" w:fill="FFFFFF"/>
        </w:rPr>
        <w:t> по специально оборудованным ледовым трассам на управляемых санях — </w:t>
      </w:r>
      <w:hyperlink r:id="rId19" w:tooltip="Боб (сани)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бобах</w:t>
        </w:r>
      </w:hyperlink>
      <w:r w:rsidR="002D11F5" w:rsidRPr="00E4294E">
        <w:rPr>
          <w:color w:val="0D0D0D" w:themeColor="text1" w:themeTint="F2"/>
          <w:sz w:val="28"/>
          <w:szCs w:val="28"/>
          <w:shd w:val="clear" w:color="auto" w:fill="FFFFFF"/>
        </w:rPr>
        <w:t>.</w:t>
      </w:r>
      <w:r w:rsidR="002D11F5" w:rsidRPr="00E4294E">
        <w:rPr>
          <w:color w:val="0D0D0D" w:themeColor="text1" w:themeTint="F2"/>
          <w:sz w:val="28"/>
          <w:szCs w:val="28"/>
        </w:rPr>
        <w:t xml:space="preserve"> Родиной бобслея является </w:t>
      </w:r>
      <w:hyperlink r:id="rId20" w:tooltip="Швейцария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Швейцария</w:t>
        </w:r>
      </w:hyperlink>
      <w:r w:rsidR="002D11F5" w:rsidRPr="00E4294E">
        <w:rPr>
          <w:color w:val="0D0D0D" w:themeColor="text1" w:themeTint="F2"/>
          <w:sz w:val="28"/>
          <w:szCs w:val="28"/>
        </w:rPr>
        <w:t>. Здесь в </w:t>
      </w:r>
      <w:hyperlink r:id="rId21" w:tooltip="1888 год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1888 году</w:t>
        </w:r>
      </w:hyperlink>
      <w:r w:rsidR="002D11F5" w:rsidRPr="00E4294E">
        <w:rPr>
          <w:color w:val="0D0D0D" w:themeColor="text1" w:themeTint="F2"/>
          <w:sz w:val="28"/>
          <w:szCs w:val="28"/>
        </w:rPr>
        <w:t> </w:t>
      </w:r>
      <w:hyperlink r:id="rId22" w:tooltip="Англичане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английский</w:t>
        </w:r>
      </w:hyperlink>
      <w:r w:rsidR="002D11F5" w:rsidRPr="00E4294E">
        <w:rPr>
          <w:color w:val="0D0D0D" w:themeColor="text1" w:themeTint="F2"/>
          <w:sz w:val="28"/>
          <w:szCs w:val="28"/>
        </w:rPr>
        <w:t> </w:t>
      </w:r>
      <w:hyperlink r:id="rId23" w:tooltip="Турист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турист</w:t>
        </w:r>
      </w:hyperlink>
      <w:r w:rsidR="002D11F5" w:rsidRPr="00E4294E">
        <w:rPr>
          <w:color w:val="0D0D0D" w:themeColor="text1" w:themeTint="F2"/>
          <w:sz w:val="28"/>
          <w:szCs w:val="28"/>
        </w:rPr>
        <w:t> Уилсон Смит соединил между собой двое </w:t>
      </w:r>
      <w:hyperlink r:id="rId24" w:tooltip="Сани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саней</w:t>
        </w:r>
      </w:hyperlink>
      <w:r w:rsidR="002D11F5" w:rsidRPr="00E4294E">
        <w:rPr>
          <w:color w:val="0D0D0D" w:themeColor="text1" w:themeTint="F2"/>
          <w:sz w:val="28"/>
          <w:szCs w:val="28"/>
        </w:rPr>
        <w:t> с доской и использовал их для путешествия из </w:t>
      </w:r>
      <w:hyperlink r:id="rId25" w:tooltip="Санкт-Мориц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Санкт-</w:t>
        </w:r>
        <w:proofErr w:type="spellStart"/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Морица</w:t>
        </w:r>
        <w:proofErr w:type="spellEnd"/>
      </w:hyperlink>
      <w:r w:rsidR="002D11F5" w:rsidRPr="00E4294E">
        <w:rPr>
          <w:color w:val="0D0D0D" w:themeColor="text1" w:themeTint="F2"/>
          <w:sz w:val="28"/>
          <w:szCs w:val="28"/>
        </w:rPr>
        <w:t> в расположенную несколько ниже </w:t>
      </w:r>
      <w:proofErr w:type="spellStart"/>
      <w:r w:rsidR="002D11F5" w:rsidRPr="00E4294E">
        <w:rPr>
          <w:color w:val="0D0D0D" w:themeColor="text1" w:themeTint="F2"/>
          <w:sz w:val="28"/>
          <w:szCs w:val="28"/>
        </w:rPr>
        <w:fldChar w:fldCharType="begin"/>
      </w:r>
      <w:r w:rsidR="002D11F5" w:rsidRPr="00E4294E">
        <w:rPr>
          <w:color w:val="0D0D0D" w:themeColor="text1" w:themeTint="F2"/>
          <w:sz w:val="28"/>
          <w:szCs w:val="28"/>
        </w:rPr>
        <w:instrText xml:space="preserve"> HYPERLINK "https://ru.wikipedia.org/wiki/%D0%A7%D0%B5%D0%BB%D0%B5%D1%80%D0%B8%D0%BD%D0%B0" \o "Челерина" </w:instrText>
      </w:r>
      <w:r w:rsidR="002D11F5" w:rsidRPr="00E4294E">
        <w:rPr>
          <w:color w:val="0D0D0D" w:themeColor="text1" w:themeTint="F2"/>
          <w:sz w:val="28"/>
          <w:szCs w:val="28"/>
        </w:rPr>
        <w:fldChar w:fldCharType="separate"/>
      </w:r>
      <w:r w:rsidR="002D11F5" w:rsidRPr="00E4294E">
        <w:rPr>
          <w:rStyle w:val="a5"/>
          <w:color w:val="0D0D0D" w:themeColor="text1" w:themeTint="F2"/>
          <w:sz w:val="28"/>
          <w:szCs w:val="28"/>
          <w:u w:val="none"/>
        </w:rPr>
        <w:t>Челерину</w:t>
      </w:r>
      <w:proofErr w:type="spellEnd"/>
      <w:r w:rsidR="002D11F5" w:rsidRPr="00E4294E">
        <w:rPr>
          <w:color w:val="0D0D0D" w:themeColor="text1" w:themeTint="F2"/>
          <w:sz w:val="28"/>
          <w:szCs w:val="28"/>
        </w:rPr>
        <w:fldChar w:fldCharType="end"/>
      </w:r>
      <w:r w:rsidR="002D11F5" w:rsidRPr="00E4294E">
        <w:rPr>
          <w:color w:val="0D0D0D" w:themeColor="text1" w:themeTint="F2"/>
          <w:sz w:val="28"/>
          <w:szCs w:val="28"/>
        </w:rPr>
        <w:t>.</w:t>
      </w:r>
      <w:proofErr w:type="gramEnd"/>
    </w:p>
    <w:p w:rsidR="002D11F5" w:rsidRPr="00E4294E" w:rsidRDefault="002D11F5" w:rsidP="0068237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  <w:szCs w:val="28"/>
        </w:rPr>
      </w:pPr>
      <w:r w:rsidRPr="00E4294E">
        <w:rPr>
          <w:color w:val="0D0D0D" w:themeColor="text1" w:themeTint="F2"/>
          <w:sz w:val="28"/>
          <w:szCs w:val="28"/>
        </w:rPr>
        <w:t>Там же, в Санкт-</w:t>
      </w:r>
      <w:proofErr w:type="spellStart"/>
      <w:r w:rsidRPr="00E4294E">
        <w:rPr>
          <w:color w:val="0D0D0D" w:themeColor="text1" w:themeTint="F2"/>
          <w:sz w:val="28"/>
          <w:szCs w:val="28"/>
        </w:rPr>
        <w:t>Морице</w:t>
      </w:r>
      <w:proofErr w:type="spellEnd"/>
      <w:r w:rsidRPr="00E4294E">
        <w:rPr>
          <w:color w:val="0D0D0D" w:themeColor="text1" w:themeTint="F2"/>
          <w:sz w:val="28"/>
          <w:szCs w:val="28"/>
        </w:rPr>
        <w:t>, в конце XIX в. был организован первый в м</w:t>
      </w:r>
      <w:r w:rsidRPr="00E4294E">
        <w:rPr>
          <w:color w:val="0D0D0D" w:themeColor="text1" w:themeTint="F2"/>
          <w:sz w:val="28"/>
          <w:szCs w:val="28"/>
        </w:rPr>
        <w:t>и</w:t>
      </w:r>
      <w:r w:rsidRPr="00E4294E">
        <w:rPr>
          <w:color w:val="0D0D0D" w:themeColor="text1" w:themeTint="F2"/>
          <w:sz w:val="28"/>
          <w:szCs w:val="28"/>
        </w:rPr>
        <w:t>ре бобслейный </w:t>
      </w:r>
      <w:hyperlink r:id="rId26" w:tooltip="Спортивный клуб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спортивный клуб</w:t>
        </w:r>
      </w:hyperlink>
      <w:r w:rsidRPr="00E4294E">
        <w:rPr>
          <w:color w:val="0D0D0D" w:themeColor="text1" w:themeTint="F2"/>
          <w:sz w:val="28"/>
          <w:szCs w:val="28"/>
        </w:rPr>
        <w:t>, где были разработаны основные правила соревнований в этом виде спорта, причем экипаж саней тогда состоял из пяти человек — трех мужчин и двух женщин. В дальнейшем количество членов экипажа бобслейных саней менялось — два, четыре, пять, а иногда и восемь человек.</w:t>
      </w:r>
    </w:p>
    <w:p w:rsidR="002D11F5" w:rsidRPr="00E4294E" w:rsidRDefault="002D11F5" w:rsidP="0068237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  <w:szCs w:val="28"/>
        </w:rPr>
      </w:pPr>
      <w:r w:rsidRPr="00E4294E">
        <w:rPr>
          <w:color w:val="0D0D0D" w:themeColor="text1" w:themeTint="F2"/>
          <w:sz w:val="28"/>
          <w:szCs w:val="28"/>
        </w:rPr>
        <w:t>Бобслей получил распространение в ряде стран Европы, где стали пр</w:t>
      </w:r>
      <w:r w:rsidRPr="00E4294E">
        <w:rPr>
          <w:color w:val="0D0D0D" w:themeColor="text1" w:themeTint="F2"/>
          <w:sz w:val="28"/>
          <w:szCs w:val="28"/>
        </w:rPr>
        <w:t>о</w:t>
      </w:r>
      <w:r w:rsidRPr="00E4294E">
        <w:rPr>
          <w:color w:val="0D0D0D" w:themeColor="text1" w:themeTint="F2"/>
          <w:sz w:val="28"/>
          <w:szCs w:val="28"/>
        </w:rPr>
        <w:t>водиться соревнования, а затем и национальные чемпионаты по этому виду спорта. В </w:t>
      </w:r>
      <w:hyperlink r:id="rId27" w:tooltip="Спорт в Австрии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Австрии</w:t>
        </w:r>
      </w:hyperlink>
      <w:r w:rsidRPr="00E4294E">
        <w:rPr>
          <w:color w:val="0D0D0D" w:themeColor="text1" w:themeTint="F2"/>
          <w:sz w:val="28"/>
          <w:szCs w:val="28"/>
        </w:rPr>
        <w:t> они проводятся с 1908 года, а </w:t>
      </w:r>
      <w:hyperlink r:id="rId28" w:tooltip="Спорт в Германии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в Германии</w:t>
        </w:r>
      </w:hyperlink>
      <w:r w:rsidRPr="00E4294E">
        <w:rPr>
          <w:color w:val="0D0D0D" w:themeColor="text1" w:themeTint="F2"/>
          <w:sz w:val="28"/>
          <w:szCs w:val="28"/>
        </w:rPr>
        <w:t> — с 1910 года.</w:t>
      </w:r>
    </w:p>
    <w:p w:rsidR="002D11F5" w:rsidRPr="00E4294E" w:rsidRDefault="002D11F5" w:rsidP="006823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После зимней </w:t>
      </w:r>
      <w:hyperlink r:id="rId29" w:tooltip="Зимние Олимпийские игры 1980" w:history="1">
        <w:r w:rsidRPr="00E4294E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Олимпиады 1980 года в Лейк-Плэсиде,</w:t>
        </w:r>
      </w:hyperlink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на которых сбо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р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ная СССР уступила в командном зачёте сборной ГДР, советское руководство обратило внимание на развитие видов спорта, которые ранее в стране не культивировались, в том числе бобслея. На первых же международных с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ревнованиях 1983 года «русская ракета», как прозвали латвийский боб на З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а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паде, с экипажем </w:t>
      </w:r>
      <w:proofErr w:type="spellStart"/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Кипурс</w:t>
      </w:r>
      <w:proofErr w:type="spellEnd"/>
      <w:r w:rsidR="0068237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— </w:t>
      </w:r>
      <w:proofErr w:type="spellStart"/>
      <w:r w:rsidR="0068237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Шнепст</w:t>
      </w:r>
      <w:proofErr w:type="spellEnd"/>
      <w:r w:rsidR="00682374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заняла второе место.</w:t>
      </w:r>
      <w:r w:rsidR="00682374" w:rsidRPr="00E4294E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</w:p>
    <w:p w:rsidR="003B2941" w:rsidRPr="00E4294E" w:rsidRDefault="003B2941" w:rsidP="006823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К битвам спортивны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все мы готовы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Каждый уверен в силе своей </w:t>
      </w:r>
      <w:r w:rsidR="006823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побеждает на финише снова Дружба, сплоченность команды своей.</w:t>
      </w:r>
    </w:p>
    <w:p w:rsidR="003B2941" w:rsidRPr="00E4294E" w:rsidRDefault="00682374" w:rsidP="006823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682374">
        <w:rPr>
          <w:rFonts w:ascii="Times New Roman" w:hAnsi="Times New Roman" w:cs="Times New Roman"/>
          <w:b/>
          <w:sz w:val="28"/>
          <w:szCs w:val="24"/>
          <w:highlight w:val="yellow"/>
        </w:rPr>
        <w:t>Эстафета №6</w:t>
      </w:r>
      <w:r w:rsidRPr="00682374">
        <w:rPr>
          <w:rFonts w:ascii="Times New Roman" w:hAnsi="Times New Roman" w:cs="Times New Roman"/>
          <w:b/>
          <w:sz w:val="32"/>
          <w:highlight w:val="yellow"/>
        </w:rPr>
        <w:t xml:space="preserve"> </w:t>
      </w:r>
      <w:r w:rsidR="00CF29DF" w:rsidRPr="00CF29DF">
        <w:rPr>
          <w:rFonts w:ascii="Times New Roman" w:hAnsi="Times New Roman" w:cs="Times New Roman"/>
          <w:b/>
          <w:sz w:val="28"/>
          <w:highlight w:val="yellow"/>
        </w:rPr>
        <w:t>–</w:t>
      </w:r>
      <w:r w:rsidR="003B2941" w:rsidRPr="00682374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</w:rPr>
        <w:t xml:space="preserve"> </w:t>
      </w:r>
      <w:r w:rsidR="003B2941" w:rsidRPr="00682374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подтягивание (приглашаются по 2 участника)</w:t>
      </w:r>
      <w:r w:rsidRPr="00682374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.</w:t>
      </w:r>
      <w:r w:rsidR="003B2941" w:rsidRPr="00E4294E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</w:p>
    <w:p w:rsidR="00682374" w:rsidRDefault="00682374" w:rsidP="002D11F5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</w:pPr>
    </w:p>
    <w:p w:rsidR="002D11F5" w:rsidRPr="00E4294E" w:rsidRDefault="002D11F5" w:rsidP="006823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82374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2:</w:t>
      </w:r>
    </w:p>
    <w:p w:rsidR="003B2941" w:rsidRPr="00E4294E" w:rsidRDefault="00682374" w:rsidP="006823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682374">
        <w:rPr>
          <w:rFonts w:ascii="Times New Roman" w:hAnsi="Times New Roman" w:cs="Times New Roman"/>
          <w:b/>
          <w:sz w:val="28"/>
          <w:szCs w:val="28"/>
          <w:highlight w:val="yellow"/>
        </w:rPr>
        <w:t>Эстафета №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7</w:t>
      </w:r>
      <w:r w:rsidRPr="00682374">
        <w:rPr>
          <w:rFonts w:ascii="Times New Roman" w:hAnsi="Times New Roman" w:cs="Times New Roman"/>
          <w:b/>
          <w:sz w:val="32"/>
          <w:highlight w:val="yellow"/>
        </w:rPr>
        <w:t xml:space="preserve"> </w:t>
      </w:r>
      <w:r w:rsidR="00CF29DF" w:rsidRPr="00CF29DF">
        <w:rPr>
          <w:rFonts w:ascii="Times New Roman" w:hAnsi="Times New Roman" w:cs="Times New Roman"/>
          <w:b/>
          <w:sz w:val="28"/>
          <w:highlight w:val="yellow"/>
        </w:rPr>
        <w:t>–</w:t>
      </w:r>
      <w:r w:rsidR="00CF29DF">
        <w:rPr>
          <w:rFonts w:ascii="Times New Roman" w:hAnsi="Times New Roman" w:cs="Times New Roman"/>
          <w:b/>
          <w:sz w:val="28"/>
          <w:highlight w:val="yellow"/>
        </w:rPr>
        <w:t xml:space="preserve"> </w:t>
      </w:r>
      <w:r w:rsidR="003B2941" w:rsidRPr="00682374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прыжки на мячах</w:t>
      </w:r>
      <w:r w:rsidRPr="00682374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.</w:t>
      </w:r>
    </w:p>
    <w:p w:rsidR="003B2941" w:rsidRPr="00682374" w:rsidRDefault="00682374" w:rsidP="00682374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r w:rsidR="003B2941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портивных нам побед не занимать,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3B2941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хоть в боксе, хоть в футболе, хоть в 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хоккей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умеем проиграть и побеждать</w:t>
      </w:r>
      <w:r w:rsidRPr="006823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3B2941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сразиться за победу мы умеем</w:t>
      </w:r>
      <w:r w:rsidRPr="006823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!</w:t>
      </w:r>
    </w:p>
    <w:p w:rsidR="002D11F5" w:rsidRPr="00E4294E" w:rsidRDefault="002D11F5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CF29DF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1:</w:t>
      </w:r>
    </w:p>
    <w:p w:rsidR="003B2941" w:rsidRPr="00E4294E" w:rsidRDefault="00CF29DF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CF29DF">
        <w:rPr>
          <w:rFonts w:ascii="Times New Roman" w:hAnsi="Times New Roman" w:cs="Times New Roman"/>
          <w:b/>
          <w:sz w:val="28"/>
          <w:szCs w:val="28"/>
          <w:highlight w:val="yellow"/>
        </w:rPr>
        <w:t>Эстафета №8</w:t>
      </w:r>
      <w:r w:rsidRPr="00CF29DF">
        <w:rPr>
          <w:rFonts w:ascii="Times New Roman" w:hAnsi="Times New Roman" w:cs="Times New Roman"/>
          <w:b/>
          <w:sz w:val="32"/>
          <w:highlight w:val="yellow"/>
        </w:rPr>
        <w:t xml:space="preserve"> </w:t>
      </w:r>
      <w:r w:rsidRPr="00CF29DF">
        <w:rPr>
          <w:rFonts w:ascii="Times New Roman" w:hAnsi="Times New Roman" w:cs="Times New Roman"/>
          <w:b/>
          <w:sz w:val="28"/>
          <w:highlight w:val="yellow"/>
        </w:rPr>
        <w:t xml:space="preserve">– </w:t>
      </w:r>
      <w:r w:rsidR="003B2941" w:rsidRPr="00CF29D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бадминтон</w:t>
      </w:r>
      <w:r w:rsidRPr="00CF29D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.</w:t>
      </w:r>
    </w:p>
    <w:p w:rsidR="002D11F5" w:rsidRPr="00E4294E" w:rsidRDefault="002D11F5" w:rsidP="00CF29D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  <w:szCs w:val="28"/>
        </w:rPr>
      </w:pPr>
      <w:r w:rsidRPr="00E4294E">
        <w:rPr>
          <w:b/>
          <w:bCs/>
          <w:color w:val="0D0D0D" w:themeColor="text1" w:themeTint="F2"/>
          <w:sz w:val="28"/>
          <w:szCs w:val="28"/>
          <w:shd w:val="clear" w:color="auto" w:fill="FFFFFF"/>
        </w:rPr>
        <w:t>Бадминтон</w:t>
      </w:r>
      <w:r w:rsidRPr="00E4294E">
        <w:rPr>
          <w:color w:val="0D0D0D" w:themeColor="text1" w:themeTint="F2"/>
          <w:sz w:val="28"/>
          <w:szCs w:val="28"/>
          <w:shd w:val="clear" w:color="auto" w:fill="FFFFFF"/>
        </w:rPr>
        <w:t> (</w:t>
      </w:r>
      <w:hyperlink r:id="rId30" w:tooltip="Английский язык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англ.</w:t>
        </w:r>
      </w:hyperlink>
      <w:r w:rsidRPr="00E4294E">
        <w:rPr>
          <w:color w:val="0D0D0D" w:themeColor="text1" w:themeTint="F2"/>
          <w:sz w:val="28"/>
          <w:szCs w:val="28"/>
          <w:shd w:val="clear" w:color="auto" w:fill="FFFFFF"/>
        </w:rPr>
        <w:t> </w:t>
      </w:r>
      <w:r w:rsidRPr="00E4294E">
        <w:rPr>
          <w:iCs/>
          <w:color w:val="0D0D0D" w:themeColor="text1" w:themeTint="F2"/>
          <w:sz w:val="28"/>
          <w:szCs w:val="28"/>
          <w:shd w:val="clear" w:color="auto" w:fill="FFFFFF"/>
        </w:rPr>
        <w:t>badminton</w:t>
      </w:r>
      <w:r w:rsidRPr="00E4294E">
        <w:rPr>
          <w:color w:val="0D0D0D" w:themeColor="text1" w:themeTint="F2"/>
          <w:sz w:val="28"/>
          <w:szCs w:val="28"/>
          <w:shd w:val="clear" w:color="auto" w:fill="FFFFFF"/>
        </w:rPr>
        <w:t>, от собств. </w:t>
      </w:r>
      <w:r w:rsidRPr="00E4294E">
        <w:rPr>
          <w:iCs/>
          <w:color w:val="0D0D0D" w:themeColor="text1" w:themeTint="F2"/>
          <w:sz w:val="28"/>
          <w:szCs w:val="28"/>
          <w:shd w:val="clear" w:color="auto" w:fill="FFFFFF"/>
        </w:rPr>
        <w:t>Badminton</w:t>
      </w:r>
      <w:r w:rsidRPr="00E4294E">
        <w:rPr>
          <w:color w:val="0D0D0D" w:themeColor="text1" w:themeTint="F2"/>
          <w:sz w:val="28"/>
          <w:szCs w:val="28"/>
          <w:shd w:val="clear" w:color="auto" w:fill="FFFFFF"/>
        </w:rPr>
        <w:t>) — вид спорта, в к</w:t>
      </w:r>
      <w:r w:rsidRPr="00E4294E">
        <w:rPr>
          <w:color w:val="0D0D0D" w:themeColor="text1" w:themeTint="F2"/>
          <w:sz w:val="28"/>
          <w:szCs w:val="28"/>
          <w:shd w:val="clear" w:color="auto" w:fill="FFFFFF"/>
        </w:rPr>
        <w:t>о</w:t>
      </w:r>
      <w:r w:rsidRPr="00E4294E">
        <w:rPr>
          <w:color w:val="0D0D0D" w:themeColor="text1" w:themeTint="F2"/>
          <w:sz w:val="28"/>
          <w:szCs w:val="28"/>
          <w:shd w:val="clear" w:color="auto" w:fill="FFFFFF"/>
        </w:rPr>
        <w:t>тором игроки располагаются на противоположных сторонах разделённой сеткой площадки и перекидывают </w:t>
      </w:r>
      <w:hyperlink r:id="rId31" w:tooltip="Волан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волан</w:t>
        </w:r>
      </w:hyperlink>
      <w:r w:rsidRPr="00E4294E">
        <w:rPr>
          <w:color w:val="0D0D0D" w:themeColor="text1" w:themeTint="F2"/>
          <w:sz w:val="28"/>
          <w:szCs w:val="28"/>
          <w:shd w:val="clear" w:color="auto" w:fill="FFFFFF"/>
        </w:rPr>
        <w:t> через сетку ударами </w:t>
      </w:r>
      <w:hyperlink r:id="rId32" w:tooltip="Ракетка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ракеток</w:t>
        </w:r>
      </w:hyperlink>
      <w:r w:rsidRPr="00E4294E">
        <w:rPr>
          <w:color w:val="0D0D0D" w:themeColor="text1" w:themeTint="F2"/>
          <w:sz w:val="28"/>
          <w:szCs w:val="28"/>
          <w:shd w:val="clear" w:color="auto" w:fill="FFFFFF"/>
        </w:rPr>
        <w:t>, стр</w:t>
      </w:r>
      <w:r w:rsidRPr="00E4294E">
        <w:rPr>
          <w:color w:val="0D0D0D" w:themeColor="text1" w:themeTint="F2"/>
          <w:sz w:val="28"/>
          <w:szCs w:val="28"/>
          <w:shd w:val="clear" w:color="auto" w:fill="FFFFFF"/>
        </w:rPr>
        <w:t>е</w:t>
      </w:r>
      <w:r w:rsidRPr="00E4294E">
        <w:rPr>
          <w:color w:val="0D0D0D" w:themeColor="text1" w:themeTint="F2"/>
          <w:sz w:val="28"/>
          <w:szCs w:val="28"/>
          <w:shd w:val="clear" w:color="auto" w:fill="FFFFFF"/>
        </w:rPr>
        <w:t>мясь "приземлить" волан на стороне противника и, наоборот, чтобы он не упал на собственное поле. Соперничают два игрока или две пары игроков (пары могут быть не только одного пола, но и смешанные - мужчина и же</w:t>
      </w:r>
      <w:r w:rsidRPr="00E4294E">
        <w:rPr>
          <w:color w:val="0D0D0D" w:themeColor="text1" w:themeTint="F2"/>
          <w:sz w:val="28"/>
          <w:szCs w:val="28"/>
          <w:shd w:val="clear" w:color="auto" w:fill="FFFFFF"/>
        </w:rPr>
        <w:t>н</w:t>
      </w:r>
      <w:r w:rsidRPr="00E4294E">
        <w:rPr>
          <w:color w:val="0D0D0D" w:themeColor="text1" w:themeTint="F2"/>
          <w:sz w:val="28"/>
          <w:szCs w:val="28"/>
          <w:shd w:val="clear" w:color="auto" w:fill="FFFFFF"/>
        </w:rPr>
        <w:t>щина). </w:t>
      </w:r>
      <w:hyperlink r:id="rId33" w:tooltip="Бадминтон на Олимпийских играх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Входит в программу летних Олимпийских игр</w:t>
        </w:r>
      </w:hyperlink>
      <w:r w:rsidRPr="00E4294E">
        <w:rPr>
          <w:color w:val="0D0D0D" w:themeColor="text1" w:themeTint="F2"/>
          <w:sz w:val="28"/>
          <w:szCs w:val="28"/>
          <w:shd w:val="clear" w:color="auto" w:fill="FFFFFF"/>
        </w:rPr>
        <w:t> с </w:t>
      </w:r>
      <w:hyperlink r:id="rId34" w:tooltip="Летние Олимпийские игры 1992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1992 года</w:t>
        </w:r>
      </w:hyperlink>
      <w:r w:rsidRPr="00E4294E">
        <w:rPr>
          <w:color w:val="0D0D0D" w:themeColor="text1" w:themeTint="F2"/>
          <w:sz w:val="28"/>
          <w:szCs w:val="28"/>
          <w:shd w:val="clear" w:color="auto" w:fill="FFFFFF"/>
        </w:rPr>
        <w:t>.</w:t>
      </w:r>
      <w:r w:rsidRPr="00E4294E">
        <w:rPr>
          <w:color w:val="0D0D0D" w:themeColor="text1" w:themeTint="F2"/>
          <w:sz w:val="28"/>
          <w:szCs w:val="28"/>
        </w:rPr>
        <w:t xml:space="preserve">  </w:t>
      </w:r>
      <w:hyperlink r:id="rId35" w:tooltip="XIX век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 xml:space="preserve">XIX </w:t>
        </w:r>
        <w:proofErr w:type="gramStart"/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в</w:t>
        </w:r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е</w:t>
        </w:r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ке</w:t>
        </w:r>
        <w:proofErr w:type="gramEnd"/>
      </w:hyperlink>
      <w:r w:rsidRPr="00E4294E">
        <w:rPr>
          <w:color w:val="0D0D0D" w:themeColor="text1" w:themeTint="F2"/>
          <w:sz w:val="28"/>
          <w:szCs w:val="28"/>
        </w:rPr>
        <w:t> английские офицеры, служившие в Индии, увлеклись старинной инди</w:t>
      </w:r>
      <w:r w:rsidRPr="00E4294E">
        <w:rPr>
          <w:color w:val="0D0D0D" w:themeColor="text1" w:themeTint="F2"/>
          <w:sz w:val="28"/>
          <w:szCs w:val="28"/>
        </w:rPr>
        <w:t>й</w:t>
      </w:r>
      <w:r w:rsidRPr="00E4294E">
        <w:rPr>
          <w:color w:val="0D0D0D" w:themeColor="text1" w:themeTint="F2"/>
          <w:sz w:val="28"/>
          <w:szCs w:val="28"/>
        </w:rPr>
        <w:t>ской игрой </w:t>
      </w:r>
      <w:r w:rsidRPr="00E4294E">
        <w:rPr>
          <w:iCs/>
          <w:color w:val="0D0D0D" w:themeColor="text1" w:themeTint="F2"/>
          <w:sz w:val="28"/>
          <w:szCs w:val="28"/>
        </w:rPr>
        <w:t>пуна</w:t>
      </w:r>
      <w:r w:rsidRPr="00E4294E">
        <w:rPr>
          <w:color w:val="0D0D0D" w:themeColor="text1" w:themeTint="F2"/>
          <w:sz w:val="28"/>
          <w:szCs w:val="28"/>
        </w:rPr>
        <w:t>, которую можно считать прототипом современного бадми</w:t>
      </w:r>
      <w:r w:rsidRPr="00E4294E">
        <w:rPr>
          <w:color w:val="0D0D0D" w:themeColor="text1" w:themeTint="F2"/>
          <w:sz w:val="28"/>
          <w:szCs w:val="28"/>
        </w:rPr>
        <w:t>н</w:t>
      </w:r>
      <w:r w:rsidRPr="00E4294E">
        <w:rPr>
          <w:color w:val="0D0D0D" w:themeColor="text1" w:themeTint="F2"/>
          <w:sz w:val="28"/>
          <w:szCs w:val="28"/>
        </w:rPr>
        <w:t>тона. Англичане привезли с собой увлечение игрой на родину.</w:t>
      </w:r>
    </w:p>
    <w:p w:rsidR="002D11F5" w:rsidRPr="00E4294E" w:rsidRDefault="002D11F5" w:rsidP="00CF29D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  <w:szCs w:val="28"/>
        </w:rPr>
      </w:pPr>
      <w:r w:rsidRPr="00E4294E">
        <w:rPr>
          <w:color w:val="0D0D0D" w:themeColor="text1" w:themeTint="F2"/>
          <w:sz w:val="28"/>
          <w:szCs w:val="28"/>
        </w:rPr>
        <w:t>Современная традиция игры берёт начало в Англии, в старинной усадьбе </w:t>
      </w:r>
      <w:hyperlink r:id="rId36" w:tooltip="Бадминтон-хаус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Бадминтон-хаус</w:t>
        </w:r>
        <w:bookmarkStart w:id="0" w:name="_GoBack"/>
        <w:bookmarkEnd w:id="0"/>
      </w:hyperlink>
      <w:r w:rsidRPr="00E4294E">
        <w:rPr>
          <w:color w:val="0D0D0D" w:themeColor="text1" w:themeTint="F2"/>
          <w:sz w:val="28"/>
          <w:szCs w:val="28"/>
        </w:rPr>
        <w:t>, владелец которой, известный спортивный энтузиаст и издатель серии книг о видах спорта, Чарльз Сомерсет, 8-й </w:t>
      </w:r>
      <w:hyperlink r:id="rId37" w:tooltip="Герцог Бофорт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герцог Бофорт</w:t>
        </w:r>
      </w:hyperlink>
      <w:r w:rsidRPr="00E4294E">
        <w:rPr>
          <w:color w:val="0D0D0D" w:themeColor="text1" w:themeTint="F2"/>
          <w:sz w:val="28"/>
          <w:szCs w:val="28"/>
        </w:rPr>
        <w:t>, соорудил в </w:t>
      </w:r>
      <w:hyperlink r:id="rId38" w:tooltip="1873 год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1873 году</w:t>
        </w:r>
      </w:hyperlink>
      <w:r w:rsidRPr="00E4294E">
        <w:rPr>
          <w:color w:val="0D0D0D" w:themeColor="text1" w:themeTint="F2"/>
          <w:sz w:val="28"/>
          <w:szCs w:val="28"/>
        </w:rPr>
        <w:t> первую площадку для игры в бадминтон. В </w:t>
      </w:r>
      <w:hyperlink r:id="rId39" w:tooltip="1893 год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1893 году</w:t>
        </w:r>
      </w:hyperlink>
      <w:r w:rsidRPr="00E4294E">
        <w:rPr>
          <w:color w:val="0D0D0D" w:themeColor="text1" w:themeTint="F2"/>
          <w:sz w:val="28"/>
          <w:szCs w:val="28"/>
        </w:rPr>
        <w:t> ассоциация бадминтона Англии опубликовала первый регламент официальных правил игры.</w:t>
      </w:r>
    </w:p>
    <w:p w:rsidR="002D11F5" w:rsidRPr="00E4294E" w:rsidRDefault="002727ED" w:rsidP="00CF29D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  <w:szCs w:val="28"/>
        </w:rPr>
      </w:pPr>
      <w:hyperlink r:id="rId40" w:tooltip="Всемирная федерация бадминтона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Всемирная федерация бадминтона</w:t>
        </w:r>
      </w:hyperlink>
      <w:r w:rsidR="002D11F5" w:rsidRPr="00E4294E">
        <w:rPr>
          <w:color w:val="0D0D0D" w:themeColor="text1" w:themeTint="F2"/>
          <w:sz w:val="28"/>
          <w:szCs w:val="28"/>
        </w:rPr>
        <w:t> (</w:t>
      </w:r>
      <w:hyperlink r:id="rId41" w:tooltip="Английский язык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англ.</w:t>
        </w:r>
      </w:hyperlink>
      <w:r w:rsidR="002D11F5" w:rsidRPr="00E4294E">
        <w:rPr>
          <w:color w:val="0D0D0D" w:themeColor="text1" w:themeTint="F2"/>
          <w:sz w:val="28"/>
          <w:szCs w:val="28"/>
        </w:rPr>
        <w:t> </w:t>
      </w:r>
      <w:r w:rsidR="002D11F5" w:rsidRPr="00E4294E">
        <w:rPr>
          <w:iCs/>
          <w:color w:val="0D0D0D" w:themeColor="text1" w:themeTint="F2"/>
          <w:sz w:val="28"/>
          <w:szCs w:val="28"/>
        </w:rPr>
        <w:t>Badminton World Federation (BWF)</w:t>
      </w:r>
      <w:r w:rsidR="002D11F5" w:rsidRPr="00E4294E">
        <w:rPr>
          <w:color w:val="0D0D0D" w:themeColor="text1" w:themeTint="F2"/>
          <w:sz w:val="28"/>
          <w:szCs w:val="28"/>
        </w:rPr>
        <w:t>) была создана в </w:t>
      </w:r>
      <w:hyperlink r:id="rId42" w:tooltip="1934 год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1934 году</w:t>
        </w:r>
      </w:hyperlink>
      <w:r w:rsidR="002D11F5" w:rsidRPr="00E4294E">
        <w:rPr>
          <w:color w:val="0D0D0D" w:themeColor="text1" w:themeTint="F2"/>
          <w:sz w:val="28"/>
          <w:szCs w:val="28"/>
        </w:rPr>
        <w:t>. С </w:t>
      </w:r>
      <w:hyperlink r:id="rId43" w:tooltip="1947 год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1947 года</w:t>
        </w:r>
      </w:hyperlink>
      <w:r w:rsidR="002D11F5" w:rsidRPr="00E4294E">
        <w:rPr>
          <w:color w:val="0D0D0D" w:themeColor="text1" w:themeTint="F2"/>
          <w:sz w:val="28"/>
          <w:szCs w:val="28"/>
        </w:rPr>
        <w:t> проводится крупнейшее к</w:t>
      </w:r>
      <w:r w:rsidR="002D11F5" w:rsidRPr="00E4294E">
        <w:rPr>
          <w:color w:val="0D0D0D" w:themeColor="text1" w:themeTint="F2"/>
          <w:sz w:val="28"/>
          <w:szCs w:val="28"/>
        </w:rPr>
        <w:t>о</w:t>
      </w:r>
      <w:r w:rsidR="002D11F5" w:rsidRPr="00E4294E">
        <w:rPr>
          <w:color w:val="0D0D0D" w:themeColor="text1" w:themeTint="F2"/>
          <w:sz w:val="28"/>
          <w:szCs w:val="28"/>
        </w:rPr>
        <w:t>мандное соревнование среди мужчин — </w:t>
      </w:r>
      <w:hyperlink r:id="rId44" w:tooltip="Кубок Томаса" w:history="1">
        <w:r w:rsidR="002D11F5" w:rsidRPr="00E4294E">
          <w:rPr>
            <w:rStyle w:val="a5"/>
            <w:iCs/>
            <w:color w:val="0D0D0D" w:themeColor="text1" w:themeTint="F2"/>
            <w:sz w:val="28"/>
            <w:szCs w:val="28"/>
            <w:u w:val="none"/>
          </w:rPr>
          <w:t>Кубок Томаса</w:t>
        </w:r>
      </w:hyperlink>
      <w:r w:rsidR="002D11F5" w:rsidRPr="00E4294E">
        <w:rPr>
          <w:color w:val="0D0D0D" w:themeColor="text1" w:themeTint="F2"/>
          <w:sz w:val="28"/>
          <w:szCs w:val="28"/>
        </w:rPr>
        <w:t>. Среди женщин гла</w:t>
      </w:r>
      <w:r w:rsidR="002D11F5" w:rsidRPr="00E4294E">
        <w:rPr>
          <w:color w:val="0D0D0D" w:themeColor="text1" w:themeTint="F2"/>
          <w:sz w:val="28"/>
          <w:szCs w:val="28"/>
        </w:rPr>
        <w:t>в</w:t>
      </w:r>
      <w:r w:rsidR="002D11F5" w:rsidRPr="00E4294E">
        <w:rPr>
          <w:color w:val="0D0D0D" w:themeColor="text1" w:themeTint="F2"/>
          <w:sz w:val="28"/>
          <w:szCs w:val="28"/>
        </w:rPr>
        <w:t>ный командный старт — </w:t>
      </w:r>
      <w:hyperlink r:id="rId45" w:tooltip="Кубок Убер" w:history="1">
        <w:r w:rsidR="002D11F5" w:rsidRPr="00E4294E">
          <w:rPr>
            <w:rStyle w:val="a5"/>
            <w:iCs/>
            <w:color w:val="0D0D0D" w:themeColor="text1" w:themeTint="F2"/>
            <w:sz w:val="28"/>
            <w:szCs w:val="28"/>
            <w:u w:val="none"/>
          </w:rPr>
          <w:t>Кубок Убер</w:t>
        </w:r>
      </w:hyperlink>
      <w:r w:rsidR="002D11F5" w:rsidRPr="00E4294E">
        <w:rPr>
          <w:color w:val="0D0D0D" w:themeColor="text1" w:themeTint="F2"/>
          <w:sz w:val="28"/>
          <w:szCs w:val="28"/>
        </w:rPr>
        <w:t> проводится с </w:t>
      </w:r>
      <w:hyperlink r:id="rId46" w:tooltip="1955 год" w:history="1">
        <w:r w:rsidR="002D11F5" w:rsidRPr="00E4294E">
          <w:rPr>
            <w:rStyle w:val="a5"/>
            <w:color w:val="0D0D0D" w:themeColor="text1" w:themeTint="F2"/>
            <w:sz w:val="28"/>
            <w:szCs w:val="28"/>
            <w:u w:val="none"/>
          </w:rPr>
          <w:t>1955 года</w:t>
        </w:r>
      </w:hyperlink>
      <w:r w:rsidR="002D11F5" w:rsidRPr="00E4294E">
        <w:rPr>
          <w:color w:val="0D0D0D" w:themeColor="text1" w:themeTint="F2"/>
          <w:sz w:val="28"/>
          <w:szCs w:val="28"/>
        </w:rPr>
        <w:t>.</w:t>
      </w:r>
    </w:p>
    <w:p w:rsidR="002D11F5" w:rsidRPr="00E4294E" w:rsidRDefault="002D11F5" w:rsidP="002D11F5">
      <w:pPr>
        <w:shd w:val="clear" w:color="auto" w:fill="FFFFFF"/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:rsidR="002D11F5" w:rsidRPr="00E4294E" w:rsidRDefault="002D11F5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CF29DF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2:</w:t>
      </w:r>
    </w:p>
    <w:p w:rsidR="003B2941" w:rsidRPr="00E4294E" w:rsidRDefault="003B2941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Игра со зрителями - победа, на каждом предложении убираем 1 первую</w:t>
      </w:r>
    </w:p>
    <w:p w:rsidR="003B2941" w:rsidRPr="00E4294E" w:rsidRDefault="003B2941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букву:</w:t>
      </w:r>
    </w:p>
    <w:p w:rsidR="003B2941" w:rsidRPr="00E4294E" w:rsidRDefault="003B2941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 морю плывет корабль - Победа</w:t>
      </w:r>
    </w:p>
    <w:p w:rsidR="003B2941" w:rsidRPr="00E4294E" w:rsidRDefault="003B2941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 моряков пришло время - обеда</w:t>
      </w:r>
    </w:p>
    <w:p w:rsidR="003B2941" w:rsidRPr="00E4294E" w:rsidRDefault="003B2941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Но у них случилось - беда</w:t>
      </w:r>
    </w:p>
    <w:p w:rsidR="003B2941" w:rsidRPr="00E4294E" w:rsidRDefault="003B2941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 них пропала - еда</w:t>
      </w:r>
    </w:p>
    <w:p w:rsidR="003B2941" w:rsidRPr="00E4294E" w:rsidRDefault="003B2941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Моряки в панике? - Да</w:t>
      </w:r>
    </w:p>
    <w:p w:rsidR="003B2941" w:rsidRPr="00E4294E" w:rsidRDefault="003B2941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Что они кричат - А!!!!!!</w:t>
      </w:r>
    </w:p>
    <w:p w:rsidR="003B2941" w:rsidRPr="00E4294E" w:rsidRDefault="002D11F5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CF29DF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1:</w:t>
      </w:r>
      <w:r w:rsidR="003B2941" w:rsidRPr="00E4294E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    </w:t>
      </w:r>
    </w:p>
    <w:p w:rsidR="003B2941" w:rsidRPr="00CF29DF" w:rsidRDefault="003B2941" w:rsidP="00CF29DF">
      <w:pPr>
        <w:spacing w:line="240" w:lineRule="auto"/>
        <w:ind w:firstLine="709"/>
        <w:jc w:val="both"/>
        <w:rPr>
          <w:rFonts w:ascii="Times New Roman" w:hAnsi="Times New Roman" w:cs="Times New Roman"/>
          <w:b/>
          <w:iCs/>
          <w:color w:val="0D0D0D" w:themeColor="text1" w:themeTint="F2"/>
          <w:sz w:val="32"/>
          <w:szCs w:val="28"/>
        </w:rPr>
      </w:pPr>
      <w:r w:rsidRPr="00CF29DF">
        <w:rPr>
          <w:rFonts w:ascii="Times New Roman" w:hAnsi="Times New Roman" w:cs="Times New Roman"/>
          <w:b/>
          <w:color w:val="0D0D0D" w:themeColor="text1" w:themeTint="F2"/>
          <w:sz w:val="32"/>
          <w:szCs w:val="28"/>
          <w:highlight w:val="yellow"/>
        </w:rPr>
        <w:t>Музыкальная</w:t>
      </w:r>
      <w:r w:rsidR="00CF29DF">
        <w:rPr>
          <w:rFonts w:ascii="Times New Roman" w:hAnsi="Times New Roman" w:cs="Times New Roman"/>
          <w:b/>
          <w:color w:val="0D0D0D" w:themeColor="text1" w:themeTint="F2"/>
          <w:sz w:val="32"/>
          <w:szCs w:val="28"/>
          <w:highlight w:val="yellow"/>
        </w:rPr>
        <w:t> </w:t>
      </w:r>
      <w:r w:rsidRPr="00CF29DF">
        <w:rPr>
          <w:rFonts w:ascii="Times New Roman" w:hAnsi="Times New Roman" w:cs="Times New Roman"/>
          <w:b/>
          <w:color w:val="0D0D0D" w:themeColor="text1" w:themeTint="F2"/>
          <w:sz w:val="32"/>
          <w:szCs w:val="28"/>
          <w:highlight w:val="yellow"/>
        </w:rPr>
        <w:t>пауза</w:t>
      </w:r>
      <w:r w:rsidR="00CF29DF">
        <w:rPr>
          <w:rFonts w:ascii="Times New Roman" w:hAnsi="Times New Roman" w:cs="Times New Roman"/>
          <w:b/>
          <w:color w:val="0D0D0D" w:themeColor="text1" w:themeTint="F2"/>
          <w:sz w:val="32"/>
          <w:szCs w:val="28"/>
          <w:highlight w:val="yellow"/>
        </w:rPr>
        <w:t>.  </w:t>
      </w:r>
      <w:r w:rsidRPr="00CF29DF">
        <w:rPr>
          <w:rFonts w:ascii="Times New Roman" w:hAnsi="Times New Roman" w:cs="Times New Roman"/>
          <w:b/>
          <w:bCs/>
          <w:color w:val="0D0D0D" w:themeColor="text1" w:themeTint="F2"/>
          <w:sz w:val="32"/>
          <w:szCs w:val="28"/>
          <w:highlight w:val="yellow"/>
        </w:rPr>
        <w:t>Танцевальная</w:t>
      </w:r>
      <w:r w:rsidR="00CF29DF">
        <w:rPr>
          <w:rFonts w:ascii="Times New Roman" w:hAnsi="Times New Roman" w:cs="Times New Roman"/>
          <w:b/>
          <w:bCs/>
          <w:color w:val="0D0D0D" w:themeColor="text1" w:themeTint="F2"/>
          <w:sz w:val="32"/>
          <w:szCs w:val="28"/>
          <w:highlight w:val="yellow"/>
        </w:rPr>
        <w:t> </w:t>
      </w:r>
      <w:r w:rsidRPr="00CF29DF">
        <w:rPr>
          <w:rFonts w:ascii="Times New Roman" w:hAnsi="Times New Roman" w:cs="Times New Roman"/>
          <w:b/>
          <w:bCs/>
          <w:color w:val="0D0D0D" w:themeColor="text1" w:themeTint="F2"/>
          <w:sz w:val="32"/>
          <w:szCs w:val="28"/>
          <w:highlight w:val="yellow"/>
        </w:rPr>
        <w:t>группа</w:t>
      </w:r>
      <w:r w:rsidR="00CF29DF">
        <w:rPr>
          <w:rFonts w:ascii="Times New Roman" w:hAnsi="Times New Roman" w:cs="Times New Roman"/>
          <w:b/>
          <w:bCs/>
          <w:color w:val="0D0D0D" w:themeColor="text1" w:themeTint="F2"/>
          <w:sz w:val="32"/>
          <w:szCs w:val="28"/>
          <w:highlight w:val="yellow"/>
        </w:rPr>
        <w:t> </w:t>
      </w:r>
      <w:r w:rsidRPr="00CF29DF">
        <w:rPr>
          <w:rFonts w:ascii="Times New Roman" w:hAnsi="Times New Roman" w:cs="Times New Roman"/>
          <w:b/>
          <w:color w:val="0D0D0D" w:themeColor="text1" w:themeTint="F2"/>
          <w:sz w:val="32"/>
          <w:szCs w:val="28"/>
          <w:highlight w:val="yellow"/>
        </w:rPr>
        <w:t>«</w:t>
      </w:r>
      <w:r w:rsidR="00CF29DF" w:rsidRPr="00CF29DF">
        <w:rPr>
          <w:rFonts w:ascii="Times New Roman" w:hAnsi="Times New Roman" w:cs="Times New Roman"/>
          <w:b/>
          <w:color w:val="0D0D0D" w:themeColor="text1" w:themeTint="F2"/>
          <w:sz w:val="32"/>
          <w:szCs w:val="28"/>
          <w:highlight w:val="yellow"/>
        </w:rPr>
        <w:t>Фантазия</w:t>
      </w:r>
      <w:r w:rsidRPr="00CF29DF">
        <w:rPr>
          <w:rFonts w:ascii="Times New Roman" w:hAnsi="Times New Roman" w:cs="Times New Roman"/>
          <w:b/>
          <w:color w:val="0D0D0D" w:themeColor="text1" w:themeTint="F2"/>
          <w:sz w:val="32"/>
          <w:szCs w:val="28"/>
          <w:highlight w:val="yellow"/>
        </w:rPr>
        <w:t>»</w:t>
      </w:r>
      <w:r w:rsidR="00CF29DF">
        <w:rPr>
          <w:rFonts w:ascii="Times New Roman" w:hAnsi="Times New Roman" w:cs="Times New Roman"/>
          <w:b/>
          <w:color w:val="0D0D0D" w:themeColor="text1" w:themeTint="F2"/>
          <w:sz w:val="32"/>
          <w:szCs w:val="28"/>
          <w:highlight w:val="yellow"/>
        </w:rPr>
        <w:t> </w:t>
      </w:r>
      <w:r w:rsidRPr="00CF29DF">
        <w:rPr>
          <w:rFonts w:ascii="Times New Roman" w:hAnsi="Times New Roman" w:cs="Times New Roman"/>
          <w:b/>
          <w:color w:val="0D0D0D" w:themeColor="text1" w:themeTint="F2"/>
          <w:sz w:val="32"/>
          <w:szCs w:val="28"/>
          <w:highlight w:val="yellow"/>
        </w:rPr>
        <w:t>- «Калейдоскоп»</w:t>
      </w:r>
      <w:r w:rsidR="00CF29DF" w:rsidRPr="00CF29DF">
        <w:rPr>
          <w:rFonts w:ascii="Times New Roman" w:hAnsi="Times New Roman" w:cs="Times New Roman"/>
          <w:b/>
          <w:color w:val="0D0D0D" w:themeColor="text1" w:themeTint="F2"/>
          <w:sz w:val="32"/>
          <w:szCs w:val="28"/>
          <w:highlight w:val="yellow"/>
        </w:rPr>
        <w:t>.</w:t>
      </w:r>
    </w:p>
    <w:p w:rsidR="00CF29DF" w:rsidRDefault="00CF29DF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</w:pPr>
    </w:p>
    <w:p w:rsidR="002D11F5" w:rsidRPr="00E4294E" w:rsidRDefault="002D11F5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CF29DF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lastRenderedPageBreak/>
        <w:t>Ведущий 2:</w:t>
      </w:r>
    </w:p>
    <w:p w:rsidR="00CF29DF" w:rsidRPr="00E4294E" w:rsidRDefault="00CF29DF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CF29D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Эстафета №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9</w:t>
      </w:r>
      <w:r w:rsidRPr="00CF29DF">
        <w:rPr>
          <w:rFonts w:ascii="Times New Roman" w:hAnsi="Times New Roman" w:cs="Times New Roman"/>
          <w:b/>
          <w:sz w:val="32"/>
          <w:highlight w:val="yellow"/>
        </w:rPr>
        <w:t xml:space="preserve"> </w:t>
      </w:r>
      <w:r w:rsidRPr="00CF29DF">
        <w:rPr>
          <w:rFonts w:ascii="Times New Roman" w:hAnsi="Times New Roman" w:cs="Times New Roman"/>
          <w:b/>
          <w:sz w:val="28"/>
          <w:highlight w:val="yellow"/>
        </w:rPr>
        <w:t>–</w:t>
      </w:r>
      <w:r w:rsidRPr="00CF29DF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</w:rPr>
        <w:t xml:space="preserve"> </w:t>
      </w:r>
      <w:r w:rsidRPr="00CF29D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 xml:space="preserve">поднимание гири </w:t>
      </w:r>
      <w:r w:rsidRPr="00CF29DF">
        <w:rPr>
          <w:rFonts w:ascii="Times New Roman" w:hAnsi="Times New Roman" w:cs="Times New Roman"/>
          <w:color w:val="0D0D0D" w:themeColor="text1" w:themeTint="F2"/>
          <w:sz w:val="28"/>
          <w:szCs w:val="28"/>
          <w:highlight w:val="yellow"/>
        </w:rPr>
        <w:t xml:space="preserve">за </w:t>
      </w:r>
      <w:r w:rsidRPr="00CF29D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</w:rPr>
        <w:t>30 сек.</w:t>
      </w:r>
    </w:p>
    <w:p w:rsidR="00CF29DF" w:rsidRPr="00E4294E" w:rsidRDefault="00CF29DF" w:rsidP="00CF29D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  <w:shd w:val="clear" w:color="auto" w:fill="FFFFFF"/>
        </w:rPr>
        <w:t>Гирево</w:t>
      </w:r>
      <w:r w:rsidRPr="00E4294E">
        <w:rPr>
          <w:b/>
          <w:bCs/>
          <w:color w:val="0D0D0D" w:themeColor="text1" w:themeTint="F2"/>
          <w:sz w:val="28"/>
          <w:szCs w:val="28"/>
          <w:shd w:val="clear" w:color="auto" w:fill="FFFFFF"/>
        </w:rPr>
        <w:t>й спорт</w:t>
      </w:r>
      <w:r w:rsidRPr="00E4294E">
        <w:rPr>
          <w:color w:val="0D0D0D" w:themeColor="text1" w:themeTint="F2"/>
          <w:sz w:val="28"/>
          <w:szCs w:val="28"/>
          <w:shd w:val="clear" w:color="auto" w:fill="FFFFFF"/>
        </w:rPr>
        <w:t> — циклический </w:t>
      </w:r>
      <w:hyperlink r:id="rId47" w:tooltip="Вид спорта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вид спорта</w:t>
        </w:r>
      </w:hyperlink>
      <w:r w:rsidRPr="00E4294E">
        <w:rPr>
          <w:color w:val="0D0D0D" w:themeColor="text1" w:themeTint="F2"/>
          <w:sz w:val="28"/>
          <w:szCs w:val="28"/>
          <w:shd w:val="clear" w:color="auto" w:fill="FFFFFF"/>
        </w:rPr>
        <w:t>, в основе которого лежит подъём </w:t>
      </w:r>
      <w:hyperlink r:id="rId48" w:tooltip="Гиря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гирь</w:t>
        </w:r>
      </w:hyperlink>
      <w:r w:rsidRPr="00E4294E">
        <w:rPr>
          <w:color w:val="0D0D0D" w:themeColor="text1" w:themeTint="F2"/>
          <w:sz w:val="28"/>
          <w:szCs w:val="28"/>
          <w:shd w:val="clear" w:color="auto" w:fill="FFFFFF"/>
        </w:rPr>
        <w:t> максимально возможное число, раз за отведённый промежуток времени в положении стоя. Руководящий орган в России —  </w:t>
      </w:r>
      <w:hyperlink r:id="rId49" w:tooltip="Всероссийская федерация гиревого спорта" w:history="1">
        <w:r w:rsidRPr="00E4294E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Всероссийская федерация гиревого спорта (ВФГС)</w:t>
        </w:r>
      </w:hyperlink>
      <w:r w:rsidRPr="00E4294E">
        <w:rPr>
          <w:color w:val="0D0D0D" w:themeColor="text1" w:themeTint="F2"/>
          <w:sz w:val="28"/>
          <w:szCs w:val="28"/>
        </w:rPr>
        <w:t>. До конца 40-х годов XX века гиревого спорта в современном понимании, как соревнования в силовой вынослив</w:t>
      </w:r>
      <w:r w:rsidRPr="00E4294E">
        <w:rPr>
          <w:color w:val="0D0D0D" w:themeColor="text1" w:themeTint="F2"/>
          <w:sz w:val="28"/>
          <w:szCs w:val="28"/>
        </w:rPr>
        <w:t>о</w:t>
      </w:r>
      <w:r w:rsidRPr="00E4294E">
        <w:rPr>
          <w:color w:val="0D0D0D" w:themeColor="text1" w:themeTint="F2"/>
          <w:sz w:val="28"/>
          <w:szCs w:val="28"/>
        </w:rPr>
        <w:t>сти, не существовало. Хотя сами гири как спортивный снаряд были известны с конца XVII века. Гири наряду со штангами и гантелями применялись для развития физической силы либо в цирковых выступлениях.</w:t>
      </w:r>
    </w:p>
    <w:p w:rsidR="00CF29DF" w:rsidRPr="00E4294E" w:rsidRDefault="00CF29DF" w:rsidP="00CF29D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  <w:szCs w:val="28"/>
        </w:rPr>
      </w:pPr>
      <w:r w:rsidRPr="00E4294E">
        <w:rPr>
          <w:color w:val="0D0D0D" w:themeColor="text1" w:themeTint="F2"/>
          <w:sz w:val="28"/>
          <w:szCs w:val="28"/>
        </w:rPr>
        <w:t>24 октября 1948 года под патронажем специалистов из тяжёлой атлет</w:t>
      </w:r>
      <w:r w:rsidRPr="00E4294E">
        <w:rPr>
          <w:color w:val="0D0D0D" w:themeColor="text1" w:themeTint="F2"/>
          <w:sz w:val="28"/>
          <w:szCs w:val="28"/>
        </w:rPr>
        <w:t>и</w:t>
      </w:r>
      <w:r w:rsidRPr="00E4294E">
        <w:rPr>
          <w:color w:val="0D0D0D" w:themeColor="text1" w:themeTint="F2"/>
          <w:sz w:val="28"/>
          <w:szCs w:val="28"/>
        </w:rPr>
        <w:t>ки были проведены первые соревнования, в которых атлеты упражнялись с двухпудовыми гирями.</w:t>
      </w:r>
    </w:p>
    <w:p w:rsidR="00CF29DF" w:rsidRPr="00E4294E" w:rsidRDefault="00CF29DF" w:rsidP="00CF29D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  <w:szCs w:val="28"/>
        </w:rPr>
      </w:pPr>
      <w:r w:rsidRPr="00E4294E">
        <w:rPr>
          <w:color w:val="0D0D0D" w:themeColor="text1" w:themeTint="F2"/>
          <w:sz w:val="28"/>
          <w:szCs w:val="28"/>
        </w:rPr>
        <w:t>В 1962 году были разработаны первые правила соревнований по гир</w:t>
      </w:r>
      <w:r w:rsidRPr="00E4294E">
        <w:rPr>
          <w:color w:val="0D0D0D" w:themeColor="text1" w:themeTint="F2"/>
          <w:sz w:val="28"/>
          <w:szCs w:val="28"/>
        </w:rPr>
        <w:t>е</w:t>
      </w:r>
      <w:r w:rsidRPr="00E4294E">
        <w:rPr>
          <w:color w:val="0D0D0D" w:themeColor="text1" w:themeTint="F2"/>
          <w:sz w:val="28"/>
          <w:szCs w:val="28"/>
        </w:rPr>
        <w:t>вому спорту. С 70-х годов на постоянной основе проводились встречи между спортсменами СССР, спорт также культивировался в Вооружённых Силах. В тот период правила гиревого спорта постоянно менялись в сторону упрощ</w:t>
      </w:r>
      <w:r w:rsidRPr="00E4294E">
        <w:rPr>
          <w:color w:val="0D0D0D" w:themeColor="text1" w:themeTint="F2"/>
          <w:sz w:val="28"/>
          <w:szCs w:val="28"/>
        </w:rPr>
        <w:t>е</w:t>
      </w:r>
      <w:r w:rsidRPr="00E4294E">
        <w:rPr>
          <w:color w:val="0D0D0D" w:themeColor="text1" w:themeTint="F2"/>
          <w:sz w:val="28"/>
          <w:szCs w:val="28"/>
        </w:rPr>
        <w:t>ния для вовлечения всё более широких слоёв.</w:t>
      </w:r>
    </w:p>
    <w:p w:rsidR="00CF29DF" w:rsidRPr="00E4294E" w:rsidRDefault="00CF29DF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Первоначально атлеты упражнялись в троеборье — жим, толчок и р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ы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вок. Упражнение длилось не более 1-1,5 минут и результаты были очень н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е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высокие, по сравнению </w:t>
      </w:r>
      <w:proofErr w:type="gramStart"/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с</w:t>
      </w:r>
      <w:proofErr w:type="gramEnd"/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нынешними. Когда тренировки были поставлены на профессиональный уровень, то результаты резко возросли. Например, в 1973 году в Ярославле, на финальных соревнованиях первенства Россовета ДСО «Урожай», А. Воротынцев при помощи швунгового жима одной рукой выжал двухпудовую гирю 123 раза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CF29DF" w:rsidRPr="00CF29DF" w:rsidRDefault="00CF29DF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CF29DF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Ведущий 1:</w:t>
      </w:r>
      <w:r w:rsidRPr="00E4294E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    </w:t>
      </w:r>
    </w:p>
    <w:p w:rsidR="002D11F5" w:rsidRPr="00E4294E" w:rsidRDefault="00CF29DF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682374">
        <w:rPr>
          <w:rFonts w:ascii="Times New Roman" w:hAnsi="Times New Roman" w:cs="Times New Roman"/>
          <w:b/>
          <w:sz w:val="28"/>
          <w:szCs w:val="28"/>
          <w:highlight w:val="yellow"/>
        </w:rPr>
        <w:t>Эстафета №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10</w:t>
      </w:r>
      <w:r w:rsidRPr="00682374">
        <w:rPr>
          <w:rFonts w:ascii="Times New Roman" w:hAnsi="Times New Roman" w:cs="Times New Roman"/>
          <w:b/>
          <w:sz w:val="32"/>
          <w:highlight w:val="yellow"/>
        </w:rPr>
        <w:t xml:space="preserve"> </w:t>
      </w:r>
      <w:r w:rsidRPr="00CF29DF">
        <w:rPr>
          <w:rFonts w:ascii="Times New Roman" w:hAnsi="Times New Roman" w:cs="Times New Roman"/>
          <w:b/>
          <w:sz w:val="28"/>
          <w:highlight w:val="yellow"/>
        </w:rPr>
        <w:t>–</w:t>
      </w:r>
      <w:r w:rsidR="002D11F5" w:rsidRPr="00CF29D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highlight w:val="yellow"/>
          <w:shd w:val="clear" w:color="auto" w:fill="FFFFFF"/>
        </w:rPr>
        <w:t>Перетягивание каната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— </w:t>
      </w:r>
      <w:hyperlink r:id="rId50" w:tooltip="Вид спорта" w:history="1">
        <w:r w:rsidR="002D11F5" w:rsidRPr="00E4294E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вид спорта</w:t>
        </w:r>
      </w:hyperlink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 в котором две команды путём физического напряжения и определённой тактики действий перемещают друг друга до победной отметки. В прошлом му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ж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ской </w:t>
      </w:r>
      <w:hyperlink r:id="rId51" w:tooltip="Олимпийский вид спорта" w:history="1">
        <w:r w:rsidR="002D11F5" w:rsidRPr="00E4294E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олимпийский вид спорта</w:t>
        </w:r>
      </w:hyperlink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 ныне официальный женский вид спо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р</w:t>
      </w:r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та </w:t>
      </w:r>
      <w:hyperlink r:id="rId52" w:tooltip="Всемирные игры" w:history="1">
        <w:r w:rsidR="002D11F5" w:rsidRPr="00E4294E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всемирных игр</w:t>
        </w:r>
      </w:hyperlink>
      <w:r w:rsidR="002D11F5"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. </w:t>
      </w:r>
    </w:p>
    <w:p w:rsidR="002D11F5" w:rsidRPr="00E4294E" w:rsidRDefault="002D11F5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 программу </w:t>
      </w:r>
      <w:hyperlink r:id="rId53" w:tooltip="Летние Олимпийские игры" w:history="1">
        <w:r w:rsidRPr="00E4294E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Олимпийских игр</w:t>
        </w:r>
      </w:hyperlink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1900—1920 годов перетягивание каната входило как дисциплина </w:t>
      </w:r>
      <w:hyperlink r:id="rId54" w:tooltip="Лёгкая атлетика" w:history="1">
        <w:r w:rsidRPr="00E4294E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лёгкой атлетики</w:t>
        </w:r>
      </w:hyperlink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(на Играх 1912 года, согласно оф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и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циальному отчёту</w:t>
      </w:r>
      <w:hyperlink r:id="rId55" w:anchor="cite_note-2" w:history="1"/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 фигурировало как самостоятельный вид спорта), однако в настоящее время </w:t>
      </w:r>
      <w:hyperlink r:id="rId56" w:tooltip="МОК" w:history="1">
        <w:r w:rsidRPr="00E4294E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МОК</w:t>
        </w:r>
      </w:hyperlink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на всех играх учитывает перетягивание каната как о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т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дельный вид спорта</w:t>
      </w:r>
      <w:r w:rsidR="00CF29D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2D11F5" w:rsidRPr="00E4294E" w:rsidRDefault="002D11F5" w:rsidP="002D11F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2D11F5" w:rsidRPr="00E4294E" w:rsidRDefault="002D11F5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CF29DF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 xml:space="preserve">Ведущий </w:t>
      </w:r>
      <w:r w:rsidR="00CF29DF" w:rsidRPr="00CF29DF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2</w:t>
      </w:r>
      <w:r w:rsidRPr="00CF29DF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</w:rPr>
        <w:t>:</w:t>
      </w:r>
    </w:p>
    <w:p w:rsidR="00CF29DF" w:rsidRDefault="00CF29DF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</w:t>
      </w:r>
      <w:r w:rsidR="003B2941"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одведение итогов - слово жюри. </w:t>
      </w:r>
    </w:p>
    <w:p w:rsidR="003B2941" w:rsidRPr="00E4294E" w:rsidRDefault="003B2941" w:rsidP="00CF29DF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Всем спасибо за внимание, за задор и звонкий смех, за огонь соревн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</w:t>
      </w:r>
      <w:r w:rsidRPr="00E4294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ванья, обеспечивший успех!!!!!</w:t>
      </w:r>
    </w:p>
    <w:p w:rsidR="002D11F5" w:rsidRPr="002D11F5" w:rsidRDefault="002D11F5" w:rsidP="002D11F5">
      <w:pPr>
        <w:spacing w:line="240" w:lineRule="auto"/>
        <w:ind w:firstLine="426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2D11F5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 w:type="page"/>
      </w:r>
    </w:p>
    <w:p w:rsidR="003B2941" w:rsidRPr="00CF29DF" w:rsidRDefault="002D11F5" w:rsidP="002D11F5">
      <w:pPr>
        <w:suppressAutoHyphens/>
        <w:spacing w:line="240" w:lineRule="auto"/>
        <w:ind w:firstLine="426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4"/>
        </w:rPr>
      </w:pPr>
      <w:r w:rsidRPr="00CF29DF">
        <w:rPr>
          <w:rFonts w:ascii="Times New Roman" w:hAnsi="Times New Roman" w:cs="Times New Roman"/>
          <w:b/>
          <w:color w:val="0D0D0D" w:themeColor="text1" w:themeTint="F2"/>
          <w:sz w:val="28"/>
          <w:szCs w:val="24"/>
          <w:highlight w:val="yellow"/>
        </w:rPr>
        <w:lastRenderedPageBreak/>
        <w:t>Анализ  мероприятия «Удаль молодецкая».</w:t>
      </w:r>
    </w:p>
    <w:p w:rsidR="003B2941" w:rsidRPr="00D819C8" w:rsidRDefault="002D11F5" w:rsidP="00D819C8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Внеурочное мероприятие «Удаль молодецкая» является традиционным мероприятиям, которое проводиться к празднику  защитника отечества «23 февраля». Традиционность мероприятия обеспечивает заинтересованность учащихся в подготовке к нему.  Мероприят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ие проводится в спортивном зале.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 </w:t>
      </w:r>
      <w:proofErr w:type="gramStart"/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Д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ля проведения необходимо спортивное оборудовани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е: 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гири, скамейки, м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а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ты, мячи 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(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волейбольные, футбольные, баскетбольные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); 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бревно, подушки, к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а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нат, ракетки для бадминтона, в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о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ланчики), 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мультимедийный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 проектор, ко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м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пьютер, колонки, микрофон.</w:t>
      </w:r>
      <w:proofErr w:type="gramEnd"/>
    </w:p>
    <w:p w:rsidR="002D11F5" w:rsidRPr="00D819C8" w:rsidRDefault="002D11F5" w:rsidP="00D819C8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Цель проведения мероприятия – это популяризация занятий физич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е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ской культурой. Достижение цели осуществляется через решение ряда задач:</w:t>
      </w:r>
    </w:p>
    <w:p w:rsidR="002D11F5" w:rsidRPr="00D819C8" w:rsidRDefault="002D11F5" w:rsidP="00D819C8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1.Формирование потребности в здоровом образе жизни.</w:t>
      </w:r>
    </w:p>
    <w:p w:rsidR="002D11F5" w:rsidRPr="00D819C8" w:rsidRDefault="002D11F5" w:rsidP="00D819C8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2.Развитие коммуникативных навыков учащихся.</w:t>
      </w:r>
    </w:p>
    <w:p w:rsidR="002D11F5" w:rsidRPr="00D819C8" w:rsidRDefault="002D11F5" w:rsidP="00D819C8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3.Воспитание нравственного отношения к активному образу жизни и спорту.</w:t>
      </w:r>
    </w:p>
    <w:p w:rsidR="002D11F5" w:rsidRPr="00D819C8" w:rsidRDefault="002D11F5" w:rsidP="00D819C8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4.Расширение знаний об истории создания спортивных игр и состяз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а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ний.</w:t>
      </w:r>
    </w:p>
    <w:p w:rsidR="002D11F5" w:rsidRPr="00D819C8" w:rsidRDefault="002D11F5" w:rsidP="00D819C8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Мероприятия рассчитано на учащихся 9-11 класса, в зависимости от количества команд может быть проведено  по параллелям.  В условиях МОУ «СОШ №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35 с УИОП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» 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г. Воркуты мероприятие проводит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ся дважды: среди параллели 9-х классов и между 10-11 классами. Учащиеся 10-11 классов – это ученики, которые ранее учились в нескольких классах, поэтому часто бы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в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шие одноклассники обучаются в разных классах. Кроме этого, в 10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 «А»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 и 11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 «А»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 класса участья преимущественно юноши,  так как это физико-математический класс. А в 10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 «Б»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 и 11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 «Б»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 обучаются  девушки, это мног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о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профильный класс. Количество юношей в нем незначительно. Поэтому  в с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о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здании команд, участвуют учащиеся обоих классов  параллели, и при подг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о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товке команды болельщиков организуется сборная параллели. 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Д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анная сист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е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ма подготовки и формирования команд обеспечивает развитие умения уч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а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щихся организовывать конструктивное общение, умение соотносить цели и задачи мероприятия с путями достижения целей.   В ходе подготовки и пр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о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ведения мероприятий участники команд должны проявлять стремление к д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о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стижению оптимальных результатов своей работы, учитывать мнение пар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т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нера по команде. Все это обеспечивает развитие коммуникативных навыков.</w:t>
      </w:r>
    </w:p>
    <w:p w:rsidR="002D11F5" w:rsidRPr="00D819C8" w:rsidRDefault="002D11F5" w:rsidP="00D819C8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Формирование нравственного отношения к активному образу жизни достигается путем создания положительной эмоциональной атмосферы на соревнованиях. Активное участие в проведении соревнований принимают учащиеся, которые достигли высот в овладении различными видами спорта или сдаче норм ГТО. Такие учащиеся выбираются в качестве ведущих соре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в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нований, принимают участие в награждении и работе жюри. Пример  дост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и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жений данных детей является положительным для учащихся 7-8 классов, к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о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торые приглашаются на мероприятие в качестве зрителей</w:t>
      </w:r>
    </w:p>
    <w:p w:rsidR="002D11F5" w:rsidRPr="00D819C8" w:rsidRDefault="002D11F5" w:rsidP="00D819C8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Положительная атмосфера на соревнованиях поддерживается  с пом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о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щью выступления танцевального коллектива школы ансамбля «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ФАНТ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А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lastRenderedPageBreak/>
        <w:t>ЗИЯ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». Участники данного коллектива для проведения мероприятия готовят спортивные танцевальные номера.</w:t>
      </w:r>
    </w:p>
    <w:p w:rsidR="002D11F5" w:rsidRPr="00D819C8" w:rsidRDefault="002D11F5" w:rsidP="00D819C8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Содержание мероприятия – это последовательные задания, которые выполняют участники команд. Задания составлены с учетом возрастных ос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о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бенностей участников команд, так как это учащиеся старших классов, у к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о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торых в достаточной степени сформированы основные  характеристики ф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и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зической активности, поэтому задания требуют значительного приложения силы, координации движений, ловкости. </w:t>
      </w:r>
    </w:p>
    <w:p w:rsidR="002D11F5" w:rsidRPr="00D819C8" w:rsidRDefault="002D11F5" w:rsidP="00D819C8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В содержание заданий включены описание видов спорта,  на основе к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о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торых они созданы. Ведущие мероприяти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я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 знакомят с историей развитие данных видов спорта, что обеспечивает повышение уровня  теоретической информированности учащихся. Для увеличения наглядности предъявляемого теоретического материал используется мультимедийная презентация. </w:t>
      </w:r>
    </w:p>
    <w:p w:rsidR="002D11F5" w:rsidRPr="00D819C8" w:rsidRDefault="002D11F5" w:rsidP="00D819C8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Таким образом, данное мероприятие за счет создания благоприятной психологической атмосферы,  наличия положительного примера учащихся, достигших значительных результатов в овладении спортом, перечня заданий, для выполнения которых необходимы основные физические умения обесп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е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чивает  формирование положительного отношения к активным занятиям ф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и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зической культурой, оказывает положительное влияние на формирование  личностных универсальных умений. Содержание информации об истории  разных видов спорта расширяет знаний учащихся о мире спорта. Проведение соревнований между командами и подготовка команды болельщиков обесп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е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чивает формирование коммуникативных универсальных умений.</w:t>
      </w:r>
    </w:p>
    <w:p w:rsidR="00D819C8" w:rsidRDefault="00D819C8" w:rsidP="00D819C8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</w:p>
    <w:p w:rsidR="002D11F5" w:rsidRPr="00D819C8" w:rsidRDefault="002D11F5" w:rsidP="00D819C8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4"/>
        </w:rPr>
      </w:pP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У</w:t>
      </w:r>
      <w:r w:rsid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 xml:space="preserve">читель физической культуры </w:t>
      </w:r>
      <w:r w:rsid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ab/>
      </w:r>
      <w:r w:rsid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ab/>
        <w:t xml:space="preserve">                   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А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.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В</w:t>
      </w:r>
      <w:r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.</w:t>
      </w:r>
      <w:r w:rsidR="00D819C8" w:rsidRPr="00D819C8">
        <w:rPr>
          <w:rFonts w:ascii="Times New Roman" w:hAnsi="Times New Roman" w:cs="Times New Roman"/>
          <w:color w:val="0D0D0D" w:themeColor="text1" w:themeTint="F2"/>
          <w:sz w:val="28"/>
          <w:szCs w:val="24"/>
        </w:rPr>
        <w:t>Хотько</w:t>
      </w:r>
    </w:p>
    <w:sectPr w:rsidR="002D11F5" w:rsidRPr="00D819C8" w:rsidSect="00B35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21E00"/>
    <w:multiLevelType w:val="hybridMultilevel"/>
    <w:tmpl w:val="B716485E"/>
    <w:lvl w:ilvl="0" w:tplc="5C6E4F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1892131"/>
    <w:multiLevelType w:val="hybridMultilevel"/>
    <w:tmpl w:val="3FA297F6"/>
    <w:lvl w:ilvl="0" w:tplc="5D9822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color w:val="0D0D0D" w:themeColor="text1" w:themeTint="F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1A6FFD"/>
    <w:multiLevelType w:val="hybridMultilevel"/>
    <w:tmpl w:val="FE0E22F6"/>
    <w:lvl w:ilvl="0" w:tplc="E794DA6C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41"/>
    <w:rsid w:val="001D0D5D"/>
    <w:rsid w:val="002727ED"/>
    <w:rsid w:val="002D11F5"/>
    <w:rsid w:val="003B2941"/>
    <w:rsid w:val="00672069"/>
    <w:rsid w:val="00682374"/>
    <w:rsid w:val="009D60F3"/>
    <w:rsid w:val="00A836A7"/>
    <w:rsid w:val="00B35D84"/>
    <w:rsid w:val="00CF29DF"/>
    <w:rsid w:val="00D819C8"/>
    <w:rsid w:val="00E4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941"/>
    <w:pPr>
      <w:spacing w:after="200"/>
      <w:ind w:left="720"/>
      <w:contextualSpacing/>
    </w:pPr>
    <w:rPr>
      <w:rFonts w:ascii="Times New Roman" w:hAnsi="Times New Roman"/>
      <w:sz w:val="28"/>
    </w:rPr>
  </w:style>
  <w:style w:type="paragraph" w:styleId="a4">
    <w:name w:val="Normal (Web)"/>
    <w:basedOn w:val="a"/>
    <w:uiPriority w:val="99"/>
    <w:semiHidden/>
    <w:unhideWhenUsed/>
    <w:rsid w:val="002D1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D11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941"/>
    <w:pPr>
      <w:spacing w:after="200"/>
      <w:ind w:left="720"/>
      <w:contextualSpacing/>
    </w:pPr>
    <w:rPr>
      <w:rFonts w:ascii="Times New Roman" w:hAnsi="Times New Roman"/>
      <w:sz w:val="28"/>
    </w:rPr>
  </w:style>
  <w:style w:type="paragraph" w:styleId="a4">
    <w:name w:val="Normal (Web)"/>
    <w:basedOn w:val="a"/>
    <w:uiPriority w:val="99"/>
    <w:semiHidden/>
    <w:unhideWhenUsed/>
    <w:rsid w:val="002D1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D11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A%D0%BE%D0%BC%D0%B0%D0%BD%D0%B4%D0%BD%D0%B0%D1%8F_%D0%B3%D0%BE%D0%BD%D0%BA%D0%B0_(%D0%B1%D0%B8%D0%B0%D1%82%D0%BB%D0%BE%D0%BD)" TargetMode="External"/><Relationship Id="rId18" Type="http://schemas.openxmlformats.org/officeDocument/2006/relationships/hyperlink" Target="https://ru.wikipedia.org/wiki/%D0%93%D0%BE%D1%80%D1%8B" TargetMode="External"/><Relationship Id="rId26" Type="http://schemas.openxmlformats.org/officeDocument/2006/relationships/hyperlink" Target="https://ru.wikipedia.org/wiki/%D0%A1%D0%BF%D0%BE%D1%80%D1%82%D0%B8%D0%B2%D0%BD%D1%8B%D0%B9_%D0%BA%D0%BB%D1%83%D0%B1" TargetMode="External"/><Relationship Id="rId39" Type="http://schemas.openxmlformats.org/officeDocument/2006/relationships/hyperlink" Target="https://ru.wikipedia.org/wiki/1893_%D0%B3%D0%BE%D0%B4" TargetMode="External"/><Relationship Id="rId21" Type="http://schemas.openxmlformats.org/officeDocument/2006/relationships/hyperlink" Target="https://ru.wikipedia.org/wiki/1888_%D0%B3%D0%BE%D0%B4" TargetMode="External"/><Relationship Id="rId34" Type="http://schemas.openxmlformats.org/officeDocument/2006/relationships/hyperlink" Target="https://ru.wikipedia.org/wiki/%D0%9B%D0%B5%D1%82%D0%BD%D0%B8%D0%B5_%D0%9E%D0%BB%D0%B8%D0%BC%D0%BF%D0%B8%D0%B9%D1%81%D0%BA%D0%B8%D0%B5_%D0%B8%D0%B3%D1%80%D1%8B_1992" TargetMode="External"/><Relationship Id="rId42" Type="http://schemas.openxmlformats.org/officeDocument/2006/relationships/hyperlink" Target="https://ru.wikipedia.org/wiki/1934_%D0%B3%D0%BE%D0%B4" TargetMode="External"/><Relationship Id="rId47" Type="http://schemas.openxmlformats.org/officeDocument/2006/relationships/hyperlink" Target="https://ru.wikipedia.org/wiki/%D0%92%D0%B8%D0%B4_%D1%81%D0%BF%D0%BE%D1%80%D1%82%D0%B0" TargetMode="External"/><Relationship Id="rId50" Type="http://schemas.openxmlformats.org/officeDocument/2006/relationships/hyperlink" Target="https://ru.wikipedia.org/wiki/%D0%92%D0%B8%D0%B4_%D1%81%D0%BF%D0%BE%D1%80%D1%82%D0%B0" TargetMode="External"/><Relationship Id="rId55" Type="http://schemas.openxmlformats.org/officeDocument/2006/relationships/hyperlink" Target="https://ru.wikipedia.org/wiki/%D0%9F%D0%B5%D1%80%D0%B5%D1%82%D1%8F%D0%B3%D0%B8%D0%B2%D0%B0%D0%BD%D0%B8%D0%B5_%D0%BA%D0%B0%D0%BD%D0%B0%D1%82%D0%B0" TargetMode="External"/><Relationship Id="rId7" Type="http://schemas.openxmlformats.org/officeDocument/2006/relationships/hyperlink" Target="https://ru.wikipedia.org/wiki/%D0%9B%D0%B0%D1%82%D0%B8%D0%BD%D1%81%D0%BA%D0%B8%D0%B9_%D1%8F%D0%B7%D1%8B%D0%BA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7%D0%B8%D0%BC%D0%BD%D0%B8%D0%B5_%D0%B2%D0%B8%D0%B4%D1%8B_%D1%81%D0%BF%D0%BE%D1%80%D1%82%D0%B0" TargetMode="External"/><Relationship Id="rId29" Type="http://schemas.openxmlformats.org/officeDocument/2006/relationships/hyperlink" Target="https://ru.wikipedia.org/wiki/%D0%97%D0%B8%D0%BC%D0%BD%D0%B8%D0%B5_%D0%9E%D0%BB%D0%B8%D0%BC%D0%BF%D0%B8%D0%B9%D1%81%D0%BA%D0%B8%D0%B5_%D0%B8%D0%B3%D1%80%D1%8B_1980" TargetMode="External"/><Relationship Id="rId11" Type="http://schemas.openxmlformats.org/officeDocument/2006/relationships/hyperlink" Target="https://ru.wikipedia.org/wiki/%D0%A7%D0%B5%D0%BC%D0%BF%D0%B8%D0%BE%D0%BD%D0%B0%D1%82_%D0%BC%D0%B8%D1%80%D0%B0_%D0%BF%D0%BE_%D0%B1%D0%B8%D0%B0%D1%82%D0%BB%D0%BE%D0%BD%D1%83" TargetMode="External"/><Relationship Id="rId24" Type="http://schemas.openxmlformats.org/officeDocument/2006/relationships/hyperlink" Target="https://ru.wikipedia.org/wiki/%D0%A1%D0%B0%D0%BD%D0%B8" TargetMode="External"/><Relationship Id="rId32" Type="http://schemas.openxmlformats.org/officeDocument/2006/relationships/hyperlink" Target="https://ru.wikipedia.org/wiki/%D0%A0%D0%B0%D0%BA%D0%B5%D1%82%D0%BA%D0%B0" TargetMode="External"/><Relationship Id="rId37" Type="http://schemas.openxmlformats.org/officeDocument/2006/relationships/hyperlink" Target="https://ru.wikipedia.org/wiki/%D0%93%D0%B5%D1%80%D1%86%D0%BE%D0%B3_%D0%91%D0%BE%D1%84%D0%BE%D1%80%D1%82" TargetMode="External"/><Relationship Id="rId40" Type="http://schemas.openxmlformats.org/officeDocument/2006/relationships/hyperlink" Target="https://ru.wikipedia.org/wiki/%D0%92%D1%81%D0%B5%D0%BC%D0%B8%D1%80%D0%BD%D0%B0%D1%8F_%D1%84%D0%B5%D0%B4%D0%B5%D1%80%D0%B0%D1%86%D0%B8%D1%8F_%D0%B1%D0%B0%D0%B4%D0%BC%D0%B8%D0%BD%D1%82%D0%BE%D0%BD%D0%B0" TargetMode="External"/><Relationship Id="rId45" Type="http://schemas.openxmlformats.org/officeDocument/2006/relationships/hyperlink" Target="https://ru.wikipedia.org/wiki/%D0%9A%D1%83%D0%B1%D0%BE%D0%BA_%D0%A3%D0%B1%D0%B5%D1%80" TargetMode="External"/><Relationship Id="rId53" Type="http://schemas.openxmlformats.org/officeDocument/2006/relationships/hyperlink" Target="https://ru.wikipedia.org/wiki/%D0%9B%D0%B5%D1%82%D0%BD%D0%B8%D0%B5_%D0%9E%D0%BB%D0%B8%D0%BC%D0%BF%D0%B8%D0%B9%D1%81%D0%BA%D0%B8%D0%B5_%D0%B8%D0%B3%D1%80%D1%8B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ru.wikipedia.org/wiki/%D0%91%D0%BE%D0%B1_(%D1%81%D0%B0%D0%BD%D0%B8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E%D0%BB%D0%B8%D0%BC%D0%BF%D0%B8%D0%B9%D1%81%D0%BA%D0%B8%D0%B9_%D0%B2%D0%B8%D0%B4_%D1%81%D0%BF%D0%BE%D1%80%D1%82%D0%B0" TargetMode="External"/><Relationship Id="rId14" Type="http://schemas.openxmlformats.org/officeDocument/2006/relationships/hyperlink" Target="https://ru.wikipedia.org/wiki/%D0%9B%D0%B5%D1%82%D0%BD%D0%B8%D0%B9_%D0%B1%D0%B8%D0%B0%D1%82%D0%BB%D0%BE%D0%BD" TargetMode="External"/><Relationship Id="rId22" Type="http://schemas.openxmlformats.org/officeDocument/2006/relationships/hyperlink" Target="https://ru.wikipedia.org/wiki/%D0%90%D0%BD%D0%B3%D0%BB%D0%B8%D1%87%D0%B0%D0%BD%D0%B5" TargetMode="External"/><Relationship Id="rId27" Type="http://schemas.openxmlformats.org/officeDocument/2006/relationships/hyperlink" Target="https://ru.wikipedia.org/wiki/%D0%A1%D0%BF%D0%BE%D1%80%D1%82_%D0%B2_%D0%90%D0%B2%D1%81%D1%82%D1%80%D0%B8%D0%B8" TargetMode="External"/><Relationship Id="rId30" Type="http://schemas.openxmlformats.org/officeDocument/2006/relationships/hyperlink" Target="https://ru.wikipedia.org/wiki/%D0%90%D0%BD%D0%B3%D0%BB%D0%B8%D0%B9%D1%81%D0%BA%D0%B8%D0%B9_%D1%8F%D0%B7%D1%8B%D0%BA" TargetMode="External"/><Relationship Id="rId35" Type="http://schemas.openxmlformats.org/officeDocument/2006/relationships/hyperlink" Target="https://ru.wikipedia.org/wiki/XIX_%D0%B2%D0%B5%D0%BA" TargetMode="External"/><Relationship Id="rId43" Type="http://schemas.openxmlformats.org/officeDocument/2006/relationships/hyperlink" Target="https://ru.wikipedia.org/wiki/1947_%D0%B3%D0%BE%D0%B4" TargetMode="External"/><Relationship Id="rId48" Type="http://schemas.openxmlformats.org/officeDocument/2006/relationships/hyperlink" Target="https://ru.wikipedia.org/wiki/%D0%93%D0%B8%D1%80%D1%8F" TargetMode="External"/><Relationship Id="rId56" Type="http://schemas.openxmlformats.org/officeDocument/2006/relationships/hyperlink" Target="https://ru.wikipedia.org/wiki/%D0%9C%D0%9E%D0%9A" TargetMode="External"/><Relationship Id="rId8" Type="http://schemas.openxmlformats.org/officeDocument/2006/relationships/hyperlink" Target="https://ru.wikipedia.org/wiki/%D0%94%D1%80%D0%B5%D0%B2%D0%BD%D0%B5%D0%B3%D1%80%D0%B5%D1%87%D0%B5%D1%81%D0%BA%D0%B8%D0%B9_%D1%8F%D0%B7%D1%8B%D0%BA" TargetMode="External"/><Relationship Id="rId51" Type="http://schemas.openxmlformats.org/officeDocument/2006/relationships/hyperlink" Target="https://ru.wikipedia.org/wiki/%D0%9E%D0%BB%D0%B8%D0%BC%D0%BF%D0%B8%D0%B9%D1%81%D0%BA%D0%B8%D0%B9_%D0%B2%D0%B8%D0%B4_%D1%81%D0%BF%D0%BE%D1%80%D1%82%D0%B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u.wikipedia.org/wiki/%D0%9C%D0%B5%D0%B6%D0%B4%D1%83%D0%BD%D0%B0%D1%80%D0%BE%D0%B4%D0%BD%D1%8B%D0%B9_%D1%81%D0%BE%D1%8E%D0%B7_%D0%B1%D0%B8%D0%B0%D1%82%D0%BB%D0%BE%D0%BD%D0%B8%D1%81%D1%82%D0%BE%D0%B2" TargetMode="External"/><Relationship Id="rId17" Type="http://schemas.openxmlformats.org/officeDocument/2006/relationships/hyperlink" Target="https://ru.wikipedia.org/wiki/%D0%9E%D0%BB%D0%B8%D0%BC%D0%BF%D0%B8%D0%B9%D1%81%D0%BA%D0%B8%D0%B5_%D0%B2%D0%B8%D0%B4%D1%8B_%D1%81%D0%BF%D0%BE%D1%80%D1%82%D0%B0" TargetMode="External"/><Relationship Id="rId25" Type="http://schemas.openxmlformats.org/officeDocument/2006/relationships/hyperlink" Target="https://ru.wikipedia.org/wiki/%D0%A1%D0%B0%D0%BD%D0%BA%D1%82-%D0%9C%D0%BE%D1%80%D0%B8%D1%86" TargetMode="External"/><Relationship Id="rId33" Type="http://schemas.openxmlformats.org/officeDocument/2006/relationships/hyperlink" Target="https://ru.wikipedia.org/wiki/%D0%91%D0%B0%D0%B4%D0%BC%D0%B8%D0%BD%D1%82%D0%BE%D0%BD_%D0%BD%D0%B0_%D0%9E%D0%BB%D0%B8%D0%BC%D0%BF%D0%B8%D0%B9%D1%81%D0%BA%D0%B8%D1%85_%D0%B8%D0%B3%D1%80%D0%B0%D1%85" TargetMode="External"/><Relationship Id="rId38" Type="http://schemas.openxmlformats.org/officeDocument/2006/relationships/hyperlink" Target="https://ru.wikipedia.org/wiki/1873_%D0%B3%D0%BE%D0%B4" TargetMode="External"/><Relationship Id="rId46" Type="http://schemas.openxmlformats.org/officeDocument/2006/relationships/hyperlink" Target="https://ru.wikipedia.org/wiki/1955_%D0%B3%D0%BE%D0%B4" TargetMode="External"/><Relationship Id="rId20" Type="http://schemas.openxmlformats.org/officeDocument/2006/relationships/hyperlink" Target="https://ru.wikipedia.org/wiki/%D0%A8%D0%B2%D0%B5%D0%B9%D1%86%D0%B0%D1%80%D0%B8%D1%8F" TargetMode="External"/><Relationship Id="rId41" Type="http://schemas.openxmlformats.org/officeDocument/2006/relationships/hyperlink" Target="https://ru.wikipedia.org/wiki/%D0%90%D0%BD%D0%B3%D0%BB%D0%B8%D0%B9%D1%81%D0%BA%D0%B8%D0%B9_%D1%8F%D0%B7%D1%8B%D0%BA" TargetMode="External"/><Relationship Id="rId54" Type="http://schemas.openxmlformats.org/officeDocument/2006/relationships/hyperlink" Target="https://ru.wikipedia.org/wiki/%D0%9B%D1%91%D0%B3%D0%BA%D0%B0%D1%8F_%D0%B0%D1%82%D0%BB%D0%B5%D1%82%D0%B8%D0%BA%D0%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0%BE%D0%BB%D0%B5_(%D0%BF%D0%BE%D0%B5%D0%B4%D0%B8%D0%BD%D0%BE%D0%BA)" TargetMode="External"/><Relationship Id="rId15" Type="http://schemas.openxmlformats.org/officeDocument/2006/relationships/hyperlink" Target="https://ru.wikipedia.org/wiki/%D0%A0%D0%BE%D0%BB%D0%B8%D0%BA%D0%BE%D0%B2%D1%8B%D0%B5_%D0%BB%D1%8B%D0%B6%D0%B8" TargetMode="External"/><Relationship Id="rId23" Type="http://schemas.openxmlformats.org/officeDocument/2006/relationships/hyperlink" Target="https://ru.wikipedia.org/wiki/%D0%A2%D1%83%D1%80%D0%B8%D1%81%D1%82" TargetMode="External"/><Relationship Id="rId28" Type="http://schemas.openxmlformats.org/officeDocument/2006/relationships/hyperlink" Target="https://ru.wikipedia.org/wiki/%D0%A1%D0%BF%D0%BE%D1%80%D1%82_%D0%B2_%D0%93%D0%B5%D1%80%D0%BC%D0%B0%D0%BD%D0%B8%D0%B8" TargetMode="External"/><Relationship Id="rId36" Type="http://schemas.openxmlformats.org/officeDocument/2006/relationships/hyperlink" Target="https://ru.wikipedia.org/wiki/%D0%91%D0%B0%D0%B4%D0%BC%D0%B8%D0%BD%D1%82%D0%BE%D0%BD-%D1%85%D0%B0%D1%83%D1%81" TargetMode="External"/><Relationship Id="rId49" Type="http://schemas.openxmlformats.org/officeDocument/2006/relationships/hyperlink" Target="https://ru.wikipedia.org/wiki/%D0%92%D1%81%D0%B5%D1%80%D0%BE%D1%81%D1%81%D0%B8%D0%B9%D1%81%D0%BA%D0%B0%D1%8F_%D1%84%D0%B5%D0%B4%D0%B5%D1%80%D0%B0%D1%86%D0%B8%D1%8F_%D0%B3%D0%B8%D1%80%D0%B5%D0%B2%D0%BE%D0%B3%D0%BE_%D1%81%D0%BF%D0%BE%D1%80%D1%82%D0%B0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ru.wikipedia.org/wiki/%D0%9A%D1%83%D0%B1%D0%BE%D0%BA_%D0%BC%D0%B8%D1%80%D0%B0_%D0%BF%D0%BE_%D0%B1%D0%B8%D0%B0%D1%82%D0%BB%D0%BE%D0%BD%D1%83" TargetMode="External"/><Relationship Id="rId31" Type="http://schemas.openxmlformats.org/officeDocument/2006/relationships/hyperlink" Target="https://ru.wikipedia.org/wiki/%D0%92%D0%BE%D0%BB%D0%B0%D0%BD" TargetMode="External"/><Relationship Id="rId44" Type="http://schemas.openxmlformats.org/officeDocument/2006/relationships/hyperlink" Target="https://ru.wikipedia.org/wiki/%D0%9A%D1%83%D0%B1%D0%BE%D0%BA_%D0%A2%D0%BE%D0%BC%D0%B0%D1%81%D0%B0" TargetMode="External"/><Relationship Id="rId52" Type="http://schemas.openxmlformats.org/officeDocument/2006/relationships/hyperlink" Target="https://ru.wikipedia.org/wiki/%D0%92%D1%81%D0%B5%D0%BC%D0%B8%D1%80%D0%BD%D1%8B%D0%B5_%D0%B8%D0%B3%D1%80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3559</Words>
  <Characters>20291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</cp:lastModifiedBy>
  <cp:revision>4</cp:revision>
  <dcterms:created xsi:type="dcterms:W3CDTF">2022-03-21T21:45:00Z</dcterms:created>
  <dcterms:modified xsi:type="dcterms:W3CDTF">2022-03-21T21:45:00Z</dcterms:modified>
</cp:coreProperties>
</file>